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696A3" w14:textId="77777777" w:rsidR="00055C1C" w:rsidRPr="00B42398" w:rsidRDefault="00055C1C" w:rsidP="00023019">
      <w:pPr>
        <w:pStyle w:val="PlainText"/>
        <w:rPr>
          <w:rFonts w:ascii="Arial" w:hAnsi="Arial" w:cs="Arial"/>
          <w:sz w:val="24"/>
          <w:szCs w:val="24"/>
        </w:rPr>
      </w:pPr>
    </w:p>
    <w:p w14:paraId="4BFDDAA2" w14:textId="5784583E" w:rsidR="003A427D" w:rsidRPr="00B42398" w:rsidRDefault="003A427D" w:rsidP="00023019">
      <w:pPr>
        <w:pStyle w:val="PlainText"/>
        <w:rPr>
          <w:rFonts w:ascii="Arial" w:hAnsi="Arial" w:cs="Arial"/>
          <w:sz w:val="24"/>
          <w:szCs w:val="24"/>
        </w:rPr>
      </w:pPr>
      <w:r w:rsidRPr="00B42398">
        <w:rPr>
          <w:rFonts w:ascii="Arial" w:hAnsi="Arial" w:cs="Arial"/>
          <w:sz w:val="24"/>
          <w:szCs w:val="24"/>
        </w:rPr>
        <w:t xml:space="preserve">Emergency Preparedness and Response Plan </w:t>
      </w:r>
    </w:p>
    <w:p w14:paraId="64B95683" w14:textId="77777777" w:rsidR="003A427D" w:rsidRPr="00B42398" w:rsidRDefault="003A427D" w:rsidP="00023019">
      <w:pPr>
        <w:pStyle w:val="PlainText"/>
        <w:rPr>
          <w:rFonts w:ascii="Arial" w:hAnsi="Arial" w:cs="Arial"/>
          <w:sz w:val="24"/>
          <w:szCs w:val="24"/>
        </w:rPr>
      </w:pPr>
    </w:p>
    <w:p w14:paraId="3538BB61" w14:textId="77777777" w:rsidR="0065648F" w:rsidRDefault="003A427D" w:rsidP="00023019">
      <w:pPr>
        <w:pStyle w:val="PlainText"/>
        <w:rPr>
          <w:rFonts w:ascii="Arial" w:hAnsi="Arial" w:cs="Arial"/>
          <w:sz w:val="24"/>
          <w:szCs w:val="24"/>
        </w:rPr>
      </w:pPr>
      <w:r w:rsidRPr="00B42398">
        <w:rPr>
          <w:rFonts w:ascii="Arial" w:hAnsi="Arial" w:cs="Arial"/>
          <w:sz w:val="24"/>
          <w:szCs w:val="24"/>
        </w:rPr>
        <w:t xml:space="preserve">The emergency preparedness and response plan for the Rockford </w:t>
      </w:r>
      <w:r w:rsidR="000D3E9E" w:rsidRPr="00B42398">
        <w:rPr>
          <w:rFonts w:ascii="Arial" w:hAnsi="Arial" w:cs="Arial"/>
          <w:sz w:val="24"/>
          <w:szCs w:val="24"/>
        </w:rPr>
        <w:t>First</w:t>
      </w:r>
      <w:r w:rsidRPr="00B42398">
        <w:rPr>
          <w:rFonts w:ascii="Arial" w:hAnsi="Arial" w:cs="Arial"/>
          <w:sz w:val="24"/>
          <w:szCs w:val="24"/>
        </w:rPr>
        <w:t xml:space="preserve"> Ward is based on principles set forth in </w:t>
      </w:r>
      <w:r w:rsidR="00997D31">
        <w:rPr>
          <w:rFonts w:ascii="Arial" w:hAnsi="Arial" w:cs="Arial"/>
          <w:sz w:val="24"/>
          <w:szCs w:val="24"/>
        </w:rPr>
        <w:t xml:space="preserve">Stake and Ward Emergency Planning Guide, 2015 </w:t>
      </w:r>
      <w:r w:rsidRPr="00B42398">
        <w:rPr>
          <w:rFonts w:ascii="Arial" w:hAnsi="Arial" w:cs="Arial"/>
          <w:sz w:val="24"/>
          <w:szCs w:val="24"/>
        </w:rPr>
        <w:t xml:space="preserve">and the Rockford Illinois Stake Emergency Preparedness and Response Plan. </w:t>
      </w:r>
    </w:p>
    <w:p w14:paraId="5C793F45" w14:textId="77777777" w:rsidR="0065648F" w:rsidRDefault="00663632" w:rsidP="00023019">
      <w:pPr>
        <w:pStyle w:val="PlainText"/>
        <w:rPr>
          <w:rStyle w:val="Hyperlink"/>
          <w:rFonts w:ascii="Arial" w:hAnsi="Arial" w:cs="Arial"/>
          <w:sz w:val="24"/>
          <w:szCs w:val="24"/>
        </w:rPr>
      </w:pPr>
      <w:r w:rsidRPr="00663632">
        <w:rPr>
          <w:rFonts w:ascii="Arial" w:hAnsi="Arial" w:cs="Arial"/>
        </w:rPr>
        <w:t>(</w:t>
      </w:r>
      <w:r w:rsidRPr="00663632">
        <w:rPr>
          <w:rFonts w:ascii="Arial" w:hAnsi="Arial" w:cs="Arial"/>
          <w:sz w:val="24"/>
          <w:szCs w:val="24"/>
        </w:rPr>
        <w:t>https://providentliving.lds.org/bc/providentliving/content/emergency%20response/PD10052395_000%20Emergency%20Response%20Guide%5B1%5D.pdf</w:t>
      </w:r>
      <w:r>
        <w:rPr>
          <w:rFonts w:ascii="Arial" w:hAnsi="Arial" w:cs="Arial"/>
          <w:sz w:val="24"/>
          <w:szCs w:val="24"/>
        </w:rPr>
        <w:t>)</w:t>
      </w:r>
    </w:p>
    <w:p w14:paraId="327D1B66" w14:textId="77777777" w:rsidR="00663632" w:rsidRDefault="00663632" w:rsidP="00023019">
      <w:pPr>
        <w:pStyle w:val="PlainText"/>
        <w:rPr>
          <w:rFonts w:ascii="Arial" w:hAnsi="Arial" w:cs="Arial"/>
          <w:sz w:val="24"/>
          <w:szCs w:val="24"/>
        </w:rPr>
      </w:pPr>
    </w:p>
    <w:p w14:paraId="0490F006"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 xml:space="preserve">All preparation and response will be carried out through the existing ward organizations. The ward </w:t>
      </w:r>
      <w:r w:rsidR="00266347">
        <w:rPr>
          <w:rFonts w:ascii="Arial" w:hAnsi="Arial" w:cs="Arial"/>
          <w:sz w:val="24"/>
          <w:szCs w:val="24"/>
        </w:rPr>
        <w:t>council</w:t>
      </w:r>
      <w:r w:rsidRPr="00B42398">
        <w:rPr>
          <w:rFonts w:ascii="Arial" w:hAnsi="Arial" w:cs="Arial"/>
          <w:sz w:val="24"/>
          <w:szCs w:val="24"/>
        </w:rPr>
        <w:t xml:space="preserve"> will be used fully to coordinate this effort.</w:t>
      </w:r>
    </w:p>
    <w:p w14:paraId="4754D319" w14:textId="77777777" w:rsidR="0065648F" w:rsidRDefault="0065648F" w:rsidP="00023019">
      <w:pPr>
        <w:pStyle w:val="PlainText"/>
        <w:rPr>
          <w:rFonts w:ascii="Arial" w:hAnsi="Arial" w:cs="Arial"/>
          <w:sz w:val="24"/>
          <w:szCs w:val="24"/>
        </w:rPr>
      </w:pPr>
    </w:p>
    <w:p w14:paraId="1C333369" w14:textId="77777777" w:rsidR="008E3560" w:rsidRPr="009E4268" w:rsidRDefault="008E3560" w:rsidP="008E3560">
      <w:pPr>
        <w:pStyle w:val="p6"/>
        <w:rPr>
          <w:rFonts w:ascii="Arial" w:hAnsi="Arial" w:cs="Arial"/>
          <w:b/>
        </w:rPr>
      </w:pPr>
      <w:r>
        <w:rPr>
          <w:rFonts w:ascii="Arial" w:hAnsi="Arial" w:cs="Arial"/>
          <w:b/>
        </w:rPr>
        <w:t xml:space="preserve">A - </w:t>
      </w:r>
      <w:r w:rsidRPr="009E4268">
        <w:rPr>
          <w:rFonts w:ascii="Arial" w:hAnsi="Arial" w:cs="Arial"/>
          <w:b/>
        </w:rPr>
        <w:t>PURPOSE:</w:t>
      </w:r>
    </w:p>
    <w:p w14:paraId="73480800" w14:textId="77777777" w:rsidR="008E3560" w:rsidRPr="009E4268" w:rsidRDefault="008E3560" w:rsidP="008E3560">
      <w:pPr>
        <w:tabs>
          <w:tab w:val="left" w:pos="204"/>
        </w:tabs>
        <w:rPr>
          <w:rFonts w:cs="Arial"/>
        </w:rPr>
      </w:pPr>
    </w:p>
    <w:p w14:paraId="2D67E56E" w14:textId="77777777" w:rsidR="008E3560" w:rsidRPr="009E4268" w:rsidRDefault="008E3560" w:rsidP="008E3560">
      <w:pPr>
        <w:pStyle w:val="p6"/>
        <w:rPr>
          <w:rFonts w:ascii="Arial" w:hAnsi="Arial" w:cs="Arial"/>
        </w:rPr>
      </w:pPr>
      <w:r w:rsidRPr="009E4268">
        <w:rPr>
          <w:rFonts w:ascii="Arial" w:hAnsi="Arial" w:cs="Arial"/>
        </w:rPr>
        <w:t xml:space="preserve">The Purpose of the </w:t>
      </w:r>
      <w:r>
        <w:rPr>
          <w:rFonts w:ascii="Arial" w:hAnsi="Arial" w:cs="Arial"/>
        </w:rPr>
        <w:t>Ward</w:t>
      </w:r>
      <w:r w:rsidRPr="009E4268">
        <w:rPr>
          <w:rFonts w:ascii="Arial" w:hAnsi="Arial" w:cs="Arial"/>
        </w:rPr>
        <w:t xml:space="preserve"> Emergency Preparation and Response Plan is to:</w:t>
      </w:r>
    </w:p>
    <w:p w14:paraId="05D98980" w14:textId="77777777" w:rsidR="008E3560" w:rsidRPr="009E4268" w:rsidRDefault="008E3560" w:rsidP="008E3560">
      <w:pPr>
        <w:tabs>
          <w:tab w:val="left" w:pos="204"/>
        </w:tabs>
        <w:rPr>
          <w:rFonts w:cs="Arial"/>
        </w:rPr>
      </w:pPr>
    </w:p>
    <w:p w14:paraId="057CB37E" w14:textId="77777777" w:rsidR="008E3560" w:rsidRPr="009E4268" w:rsidRDefault="008E3560" w:rsidP="008E3560">
      <w:pPr>
        <w:pStyle w:val="p6"/>
        <w:rPr>
          <w:rFonts w:ascii="Arial" w:hAnsi="Arial" w:cs="Arial"/>
        </w:rPr>
      </w:pPr>
      <w:r w:rsidRPr="009E4268">
        <w:rPr>
          <w:rFonts w:ascii="Arial" w:hAnsi="Arial" w:cs="Arial"/>
        </w:rPr>
        <w:t xml:space="preserve">1 — Define information needed to determine the level of emergency preparedness within the </w:t>
      </w:r>
      <w:r>
        <w:rPr>
          <w:rFonts w:ascii="Arial" w:hAnsi="Arial" w:cs="Arial"/>
        </w:rPr>
        <w:t>ward.</w:t>
      </w:r>
    </w:p>
    <w:p w14:paraId="1BFEA0E6" w14:textId="77777777" w:rsidR="008E3560" w:rsidRPr="009E4268" w:rsidRDefault="008E3560" w:rsidP="008E3560">
      <w:pPr>
        <w:pStyle w:val="p6"/>
        <w:rPr>
          <w:rFonts w:ascii="Arial" w:hAnsi="Arial" w:cs="Arial"/>
        </w:rPr>
      </w:pPr>
      <w:r w:rsidRPr="009E4268">
        <w:rPr>
          <w:rFonts w:ascii="Arial" w:hAnsi="Arial" w:cs="Arial"/>
        </w:rPr>
        <w:t xml:space="preserve">2 — Support and encourage participation in Emergency Preparedness planning in </w:t>
      </w:r>
      <w:r>
        <w:rPr>
          <w:rFonts w:ascii="Arial" w:hAnsi="Arial" w:cs="Arial"/>
        </w:rPr>
        <w:t>the Ward</w:t>
      </w:r>
      <w:r w:rsidRPr="009E4268">
        <w:rPr>
          <w:rFonts w:ascii="Arial" w:hAnsi="Arial" w:cs="Arial"/>
        </w:rPr>
        <w:t>.</w:t>
      </w:r>
    </w:p>
    <w:p w14:paraId="126F4CE8" w14:textId="77777777" w:rsidR="00940BB2" w:rsidRPr="008E3560" w:rsidRDefault="008E3560" w:rsidP="008E3560">
      <w:pPr>
        <w:pStyle w:val="PlainText"/>
        <w:rPr>
          <w:rFonts w:ascii="Arial" w:hAnsi="Arial" w:cs="Arial"/>
          <w:sz w:val="24"/>
          <w:szCs w:val="24"/>
        </w:rPr>
      </w:pPr>
      <w:r w:rsidRPr="008E3560">
        <w:rPr>
          <w:rFonts w:ascii="Arial" w:hAnsi="Arial" w:cs="Arial"/>
          <w:sz w:val="24"/>
          <w:szCs w:val="24"/>
        </w:rPr>
        <w:t xml:space="preserve">3 — Define </w:t>
      </w:r>
      <w:r>
        <w:rPr>
          <w:rFonts w:ascii="Arial" w:hAnsi="Arial" w:cs="Arial"/>
          <w:sz w:val="24"/>
          <w:szCs w:val="24"/>
        </w:rPr>
        <w:t>Ward</w:t>
      </w:r>
      <w:r w:rsidRPr="008E3560">
        <w:rPr>
          <w:rFonts w:ascii="Arial" w:hAnsi="Arial" w:cs="Arial"/>
          <w:sz w:val="24"/>
          <w:szCs w:val="24"/>
        </w:rPr>
        <w:t xml:space="preserve"> involvement in an emergency </w:t>
      </w:r>
      <w:proofErr w:type="gramStart"/>
      <w:r w:rsidRPr="008E3560">
        <w:rPr>
          <w:rFonts w:ascii="Arial" w:hAnsi="Arial" w:cs="Arial"/>
          <w:sz w:val="24"/>
          <w:szCs w:val="24"/>
        </w:rPr>
        <w:t>with regard to</w:t>
      </w:r>
      <w:proofErr w:type="gramEnd"/>
      <w:r w:rsidRPr="008E3560">
        <w:rPr>
          <w:rFonts w:ascii="Arial" w:hAnsi="Arial" w:cs="Arial"/>
          <w:sz w:val="24"/>
          <w:szCs w:val="24"/>
        </w:rPr>
        <w:t xml:space="preserve"> Priesthood Leadership, information and resources within the </w:t>
      </w:r>
      <w:r>
        <w:rPr>
          <w:rFonts w:ascii="Arial" w:hAnsi="Arial" w:cs="Arial"/>
          <w:sz w:val="24"/>
          <w:szCs w:val="24"/>
        </w:rPr>
        <w:t>Ward</w:t>
      </w:r>
      <w:r w:rsidRPr="008E3560">
        <w:rPr>
          <w:rFonts w:ascii="Arial" w:hAnsi="Arial" w:cs="Arial"/>
          <w:sz w:val="24"/>
          <w:szCs w:val="24"/>
        </w:rPr>
        <w:t xml:space="preserve">, coordinate support efforts and communication with </w:t>
      </w:r>
      <w:r>
        <w:rPr>
          <w:rFonts w:ascii="Arial" w:hAnsi="Arial" w:cs="Arial"/>
          <w:sz w:val="24"/>
          <w:szCs w:val="24"/>
        </w:rPr>
        <w:t>the Stake.</w:t>
      </w:r>
    </w:p>
    <w:p w14:paraId="52E62058" w14:textId="77777777" w:rsidR="003A427D" w:rsidRPr="00B42398" w:rsidRDefault="003A427D" w:rsidP="00023019">
      <w:pPr>
        <w:pStyle w:val="PlainText"/>
        <w:rPr>
          <w:rFonts w:ascii="Arial" w:hAnsi="Arial" w:cs="Arial"/>
          <w:sz w:val="24"/>
          <w:szCs w:val="24"/>
        </w:rPr>
      </w:pPr>
    </w:p>
    <w:p w14:paraId="6173B56C" w14:textId="77777777" w:rsidR="00EA74B5" w:rsidRDefault="00266347" w:rsidP="00023019">
      <w:pPr>
        <w:pStyle w:val="PlainText"/>
        <w:rPr>
          <w:rFonts w:ascii="Arial" w:hAnsi="Arial" w:cs="Arial"/>
          <w:sz w:val="24"/>
          <w:szCs w:val="24"/>
        </w:rPr>
      </w:pPr>
      <w:r>
        <w:rPr>
          <w:rFonts w:ascii="Arial" w:hAnsi="Arial" w:cs="Arial"/>
          <w:sz w:val="24"/>
          <w:szCs w:val="24"/>
        </w:rPr>
        <w:t xml:space="preserve">Potential </w:t>
      </w:r>
      <w:r w:rsidR="003A427D" w:rsidRPr="00B42398">
        <w:rPr>
          <w:rFonts w:ascii="Arial" w:hAnsi="Arial" w:cs="Arial"/>
          <w:sz w:val="24"/>
          <w:szCs w:val="24"/>
        </w:rPr>
        <w:t>Emergencies:</w:t>
      </w:r>
    </w:p>
    <w:p w14:paraId="2F03C7D4"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Fire</w:t>
      </w:r>
      <w:r w:rsidR="00111D40">
        <w:rPr>
          <w:rFonts w:ascii="Arial" w:hAnsi="Arial" w:cs="Arial"/>
          <w:sz w:val="24"/>
          <w:szCs w:val="24"/>
        </w:rPr>
        <w:tab/>
      </w:r>
      <w:r w:rsidR="00111D40">
        <w:rPr>
          <w:rFonts w:ascii="Arial" w:hAnsi="Arial" w:cs="Arial"/>
          <w:sz w:val="24"/>
          <w:szCs w:val="24"/>
        </w:rPr>
        <w:tab/>
      </w:r>
      <w:r w:rsidR="00EA74B5">
        <w:rPr>
          <w:rFonts w:ascii="Arial" w:hAnsi="Arial" w:cs="Arial"/>
          <w:sz w:val="24"/>
          <w:szCs w:val="24"/>
        </w:rPr>
        <w:tab/>
      </w:r>
      <w:r w:rsidR="00111D40">
        <w:rPr>
          <w:rFonts w:ascii="Arial" w:hAnsi="Arial" w:cs="Arial"/>
          <w:sz w:val="24"/>
          <w:szCs w:val="24"/>
        </w:rPr>
        <w:tab/>
      </w:r>
      <w:r w:rsidRPr="00B42398">
        <w:rPr>
          <w:rFonts w:ascii="Arial" w:hAnsi="Arial" w:cs="Arial"/>
          <w:sz w:val="24"/>
          <w:szCs w:val="24"/>
        </w:rPr>
        <w:t>Tornados</w:t>
      </w:r>
      <w:r w:rsidR="00EA74B5">
        <w:rPr>
          <w:rFonts w:ascii="Arial" w:hAnsi="Arial" w:cs="Arial"/>
          <w:sz w:val="24"/>
          <w:szCs w:val="24"/>
        </w:rPr>
        <w:tab/>
      </w:r>
      <w:r w:rsidR="00EA74B5">
        <w:rPr>
          <w:rFonts w:ascii="Arial" w:hAnsi="Arial" w:cs="Arial"/>
          <w:sz w:val="24"/>
          <w:szCs w:val="24"/>
        </w:rPr>
        <w:tab/>
        <w:t>High Wind</w:t>
      </w:r>
    </w:p>
    <w:p w14:paraId="3F15D074"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Flooding</w:t>
      </w:r>
      <w:r w:rsidR="00111D40">
        <w:rPr>
          <w:rFonts w:ascii="Arial" w:hAnsi="Arial" w:cs="Arial"/>
          <w:sz w:val="24"/>
          <w:szCs w:val="24"/>
        </w:rPr>
        <w:tab/>
      </w:r>
      <w:r w:rsidR="00111D40">
        <w:rPr>
          <w:rFonts w:ascii="Arial" w:hAnsi="Arial" w:cs="Arial"/>
          <w:sz w:val="24"/>
          <w:szCs w:val="24"/>
        </w:rPr>
        <w:tab/>
      </w:r>
      <w:r w:rsidR="00111D40">
        <w:rPr>
          <w:rFonts w:ascii="Arial" w:hAnsi="Arial" w:cs="Arial"/>
          <w:sz w:val="24"/>
          <w:szCs w:val="24"/>
        </w:rPr>
        <w:tab/>
      </w:r>
      <w:r w:rsidRPr="00B42398">
        <w:rPr>
          <w:rFonts w:ascii="Arial" w:hAnsi="Arial" w:cs="Arial"/>
          <w:sz w:val="24"/>
          <w:szCs w:val="24"/>
        </w:rPr>
        <w:t>Earthquakes</w:t>
      </w:r>
      <w:r w:rsidR="00111D40">
        <w:rPr>
          <w:rFonts w:ascii="Arial" w:hAnsi="Arial" w:cs="Arial"/>
          <w:sz w:val="24"/>
          <w:szCs w:val="24"/>
        </w:rPr>
        <w:tab/>
      </w:r>
      <w:r w:rsidR="00111D40">
        <w:rPr>
          <w:rFonts w:ascii="Arial" w:hAnsi="Arial" w:cs="Arial"/>
          <w:sz w:val="24"/>
          <w:szCs w:val="24"/>
        </w:rPr>
        <w:tab/>
      </w:r>
      <w:r w:rsidR="00EA74B5">
        <w:rPr>
          <w:rFonts w:ascii="Arial" w:hAnsi="Arial" w:cs="Arial"/>
          <w:sz w:val="24"/>
          <w:szCs w:val="24"/>
        </w:rPr>
        <w:t>Water shortage/contamination</w:t>
      </w:r>
    </w:p>
    <w:p w14:paraId="42EAD412"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Winter Storms</w:t>
      </w:r>
      <w:r w:rsidR="00B42398">
        <w:rPr>
          <w:rFonts w:ascii="Arial" w:hAnsi="Arial" w:cs="Arial"/>
          <w:sz w:val="24"/>
          <w:szCs w:val="24"/>
        </w:rPr>
        <w:tab/>
      </w:r>
      <w:r w:rsidR="00B42398">
        <w:rPr>
          <w:rFonts w:ascii="Arial" w:hAnsi="Arial" w:cs="Arial"/>
          <w:sz w:val="24"/>
          <w:szCs w:val="24"/>
        </w:rPr>
        <w:tab/>
      </w:r>
      <w:r w:rsidRPr="00B42398">
        <w:rPr>
          <w:rFonts w:ascii="Arial" w:hAnsi="Arial" w:cs="Arial"/>
          <w:sz w:val="24"/>
          <w:szCs w:val="24"/>
        </w:rPr>
        <w:t>Heat Waves</w:t>
      </w:r>
      <w:r w:rsidR="00111D40">
        <w:rPr>
          <w:rFonts w:ascii="Arial" w:hAnsi="Arial" w:cs="Arial"/>
          <w:sz w:val="24"/>
          <w:szCs w:val="24"/>
        </w:rPr>
        <w:tab/>
      </w:r>
      <w:r w:rsidR="00111D40">
        <w:rPr>
          <w:rFonts w:ascii="Arial" w:hAnsi="Arial" w:cs="Arial"/>
          <w:sz w:val="24"/>
          <w:szCs w:val="24"/>
        </w:rPr>
        <w:tab/>
      </w:r>
      <w:r w:rsidRPr="00B42398">
        <w:rPr>
          <w:rFonts w:ascii="Arial" w:hAnsi="Arial" w:cs="Arial"/>
          <w:sz w:val="24"/>
          <w:szCs w:val="24"/>
        </w:rPr>
        <w:t>Riots</w:t>
      </w:r>
    </w:p>
    <w:p w14:paraId="45D69FE3"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Technical Incident</w:t>
      </w:r>
      <w:r w:rsidR="00B42398">
        <w:rPr>
          <w:rFonts w:ascii="Arial" w:hAnsi="Arial" w:cs="Arial"/>
          <w:sz w:val="24"/>
          <w:szCs w:val="24"/>
        </w:rPr>
        <w:tab/>
      </w:r>
      <w:r w:rsidR="00B42398">
        <w:rPr>
          <w:rFonts w:ascii="Arial" w:hAnsi="Arial" w:cs="Arial"/>
          <w:sz w:val="24"/>
          <w:szCs w:val="24"/>
        </w:rPr>
        <w:tab/>
      </w:r>
      <w:r w:rsidR="00EA74B5">
        <w:rPr>
          <w:rFonts w:ascii="Arial" w:hAnsi="Arial" w:cs="Arial"/>
          <w:sz w:val="24"/>
          <w:szCs w:val="24"/>
        </w:rPr>
        <w:t>Thunder</w:t>
      </w:r>
      <w:r w:rsidRPr="00B42398">
        <w:rPr>
          <w:rFonts w:ascii="Arial" w:hAnsi="Arial" w:cs="Arial"/>
          <w:sz w:val="24"/>
          <w:szCs w:val="24"/>
        </w:rPr>
        <w:t xml:space="preserve"> Storms</w:t>
      </w:r>
      <w:r w:rsidR="00111D40">
        <w:rPr>
          <w:rFonts w:ascii="Arial" w:hAnsi="Arial" w:cs="Arial"/>
          <w:sz w:val="24"/>
          <w:szCs w:val="24"/>
        </w:rPr>
        <w:tab/>
      </w:r>
      <w:r w:rsidRPr="00B42398">
        <w:rPr>
          <w:rFonts w:ascii="Arial" w:hAnsi="Arial" w:cs="Arial"/>
          <w:sz w:val="24"/>
          <w:szCs w:val="24"/>
        </w:rPr>
        <w:t>Strikes</w:t>
      </w:r>
    </w:p>
    <w:p w14:paraId="55C0B023" w14:textId="77777777" w:rsidR="00B42398" w:rsidRDefault="003A427D" w:rsidP="00023019">
      <w:pPr>
        <w:pStyle w:val="PlainText"/>
        <w:rPr>
          <w:rFonts w:ascii="Arial" w:hAnsi="Arial" w:cs="Arial"/>
          <w:sz w:val="24"/>
          <w:szCs w:val="24"/>
        </w:rPr>
      </w:pPr>
      <w:r w:rsidRPr="00B42398">
        <w:rPr>
          <w:rFonts w:ascii="Arial" w:hAnsi="Arial" w:cs="Arial"/>
          <w:sz w:val="24"/>
          <w:szCs w:val="24"/>
        </w:rPr>
        <w:t>Terrorism</w:t>
      </w:r>
      <w:r w:rsidR="00B42398">
        <w:rPr>
          <w:rFonts w:ascii="Arial" w:hAnsi="Arial" w:cs="Arial"/>
          <w:sz w:val="24"/>
          <w:szCs w:val="24"/>
        </w:rPr>
        <w:tab/>
      </w:r>
      <w:r w:rsidR="00B42398">
        <w:rPr>
          <w:rFonts w:ascii="Arial" w:hAnsi="Arial" w:cs="Arial"/>
          <w:sz w:val="24"/>
          <w:szCs w:val="24"/>
        </w:rPr>
        <w:tab/>
      </w:r>
      <w:r w:rsidR="00B42398">
        <w:rPr>
          <w:rFonts w:ascii="Arial" w:hAnsi="Arial" w:cs="Arial"/>
          <w:sz w:val="24"/>
          <w:szCs w:val="24"/>
        </w:rPr>
        <w:tab/>
        <w:t>Nuclear Power Plant Accident</w:t>
      </w:r>
    </w:p>
    <w:p w14:paraId="5C322566" w14:textId="77777777" w:rsidR="00EA74B5" w:rsidRDefault="008E3560" w:rsidP="00023019">
      <w:pPr>
        <w:pStyle w:val="PlainText"/>
        <w:rPr>
          <w:rFonts w:ascii="Arial" w:hAnsi="Arial" w:cs="Arial"/>
          <w:sz w:val="24"/>
          <w:szCs w:val="24"/>
        </w:rPr>
      </w:pPr>
      <w:r>
        <w:rPr>
          <w:rFonts w:ascii="Arial" w:hAnsi="Arial" w:cs="Arial"/>
          <w:sz w:val="24"/>
          <w:szCs w:val="24"/>
        </w:rPr>
        <w:t>Energy Shortage</w:t>
      </w:r>
      <w:r>
        <w:rPr>
          <w:rFonts w:ascii="Arial" w:hAnsi="Arial" w:cs="Arial"/>
          <w:sz w:val="24"/>
          <w:szCs w:val="24"/>
        </w:rPr>
        <w:tab/>
      </w:r>
      <w:r>
        <w:rPr>
          <w:rFonts w:ascii="Arial" w:hAnsi="Arial" w:cs="Arial"/>
          <w:sz w:val="24"/>
          <w:szCs w:val="24"/>
        </w:rPr>
        <w:tab/>
        <w:t>Food Shortage</w:t>
      </w:r>
    </w:p>
    <w:p w14:paraId="0AD1AF79" w14:textId="77777777" w:rsidR="00B42398" w:rsidRDefault="00B42398" w:rsidP="00023019">
      <w:pPr>
        <w:pStyle w:val="PlainText"/>
        <w:rPr>
          <w:rFonts w:ascii="Arial" w:hAnsi="Arial" w:cs="Arial"/>
          <w:sz w:val="24"/>
          <w:szCs w:val="24"/>
        </w:rPr>
      </w:pPr>
    </w:p>
    <w:p w14:paraId="29455A46" w14:textId="77777777" w:rsidR="003A427D" w:rsidRPr="00B42398" w:rsidRDefault="00B42398" w:rsidP="00023019">
      <w:pPr>
        <w:pStyle w:val="PlainText"/>
        <w:rPr>
          <w:rFonts w:ascii="Arial" w:hAnsi="Arial" w:cs="Arial"/>
          <w:sz w:val="24"/>
          <w:szCs w:val="24"/>
        </w:rPr>
      </w:pPr>
      <w:r>
        <w:rPr>
          <w:rFonts w:ascii="Arial" w:hAnsi="Arial" w:cs="Arial"/>
          <w:sz w:val="24"/>
          <w:szCs w:val="24"/>
        </w:rPr>
        <w:t>Rev</w:t>
      </w:r>
      <w:r w:rsidR="003A427D" w:rsidRPr="00B42398">
        <w:rPr>
          <w:rFonts w:ascii="Arial" w:hAnsi="Arial" w:cs="Arial"/>
          <w:sz w:val="24"/>
          <w:szCs w:val="24"/>
        </w:rPr>
        <w:t>iew and report annually in June to the high councilor assigned to the ward</w:t>
      </w:r>
      <w:r w:rsidR="00CD621E">
        <w:rPr>
          <w:rFonts w:ascii="Arial" w:hAnsi="Arial" w:cs="Arial"/>
          <w:sz w:val="24"/>
          <w:szCs w:val="24"/>
        </w:rPr>
        <w:t>,</w:t>
      </w:r>
      <w:r w:rsidR="003A427D" w:rsidRPr="00B42398">
        <w:rPr>
          <w:rFonts w:ascii="Arial" w:hAnsi="Arial" w:cs="Arial"/>
          <w:sz w:val="24"/>
          <w:szCs w:val="24"/>
        </w:rPr>
        <w:t xml:space="preserve"> </w:t>
      </w:r>
      <w:r w:rsidR="00940BB2">
        <w:rPr>
          <w:rFonts w:ascii="Arial" w:hAnsi="Arial" w:cs="Arial"/>
          <w:sz w:val="24"/>
          <w:szCs w:val="24"/>
        </w:rPr>
        <w:t xml:space="preserve">goals and activities that encourage the </w:t>
      </w:r>
      <w:r w:rsidR="003A427D" w:rsidRPr="00B42398">
        <w:rPr>
          <w:rFonts w:ascii="Arial" w:hAnsi="Arial" w:cs="Arial"/>
          <w:sz w:val="24"/>
          <w:szCs w:val="24"/>
        </w:rPr>
        <w:t xml:space="preserve">progress </w:t>
      </w:r>
      <w:r w:rsidR="00940BB2">
        <w:rPr>
          <w:rFonts w:ascii="Arial" w:hAnsi="Arial" w:cs="Arial"/>
          <w:sz w:val="24"/>
          <w:szCs w:val="24"/>
        </w:rPr>
        <w:t xml:space="preserve">of </w:t>
      </w:r>
      <w:r w:rsidR="003A427D" w:rsidRPr="00B42398">
        <w:rPr>
          <w:rFonts w:ascii="Arial" w:hAnsi="Arial" w:cs="Arial"/>
          <w:sz w:val="24"/>
          <w:szCs w:val="24"/>
        </w:rPr>
        <w:t xml:space="preserve">members </w:t>
      </w:r>
      <w:r w:rsidR="003A427D" w:rsidRPr="00266347">
        <w:rPr>
          <w:rFonts w:ascii="Arial" w:hAnsi="Arial" w:cs="Arial"/>
          <w:sz w:val="24"/>
          <w:szCs w:val="24"/>
          <w:u w:val="single"/>
        </w:rPr>
        <w:t>to acquire a year's supply of food, clothing, and, where possible, fuel</w:t>
      </w:r>
      <w:r w:rsidR="003A427D" w:rsidRPr="00B42398">
        <w:rPr>
          <w:rFonts w:ascii="Arial" w:hAnsi="Arial" w:cs="Arial"/>
          <w:sz w:val="24"/>
          <w:szCs w:val="24"/>
        </w:rPr>
        <w:t xml:space="preserve"> and </w:t>
      </w:r>
      <w:r w:rsidR="003A427D" w:rsidRPr="00266347">
        <w:rPr>
          <w:rFonts w:ascii="Arial" w:hAnsi="Arial" w:cs="Arial"/>
          <w:sz w:val="24"/>
          <w:szCs w:val="24"/>
          <w:u w:val="single"/>
        </w:rPr>
        <w:t>to prepare for the expected emergencies</w:t>
      </w:r>
      <w:r w:rsidR="003A427D" w:rsidRPr="00B42398">
        <w:rPr>
          <w:rFonts w:ascii="Arial" w:hAnsi="Arial" w:cs="Arial"/>
          <w:sz w:val="24"/>
          <w:szCs w:val="24"/>
        </w:rPr>
        <w:t xml:space="preserve"> through:</w:t>
      </w:r>
      <w:r w:rsidR="00940BB2">
        <w:rPr>
          <w:rFonts w:ascii="Arial" w:hAnsi="Arial" w:cs="Arial"/>
          <w:sz w:val="24"/>
          <w:szCs w:val="24"/>
        </w:rPr>
        <w:t xml:space="preserve"> (See </w:t>
      </w:r>
      <w:r w:rsidR="00792F0F">
        <w:rPr>
          <w:rFonts w:ascii="Arial" w:hAnsi="Arial" w:cs="Arial"/>
          <w:sz w:val="24"/>
          <w:szCs w:val="24"/>
        </w:rPr>
        <w:t>H</w:t>
      </w:r>
      <w:r w:rsidR="00940BB2">
        <w:rPr>
          <w:rFonts w:ascii="Arial" w:hAnsi="Arial" w:cs="Arial"/>
          <w:sz w:val="24"/>
          <w:szCs w:val="24"/>
        </w:rPr>
        <w:t xml:space="preserve"> for unit log)</w:t>
      </w:r>
    </w:p>
    <w:p w14:paraId="64A4F470" w14:textId="77777777" w:rsidR="003A427D" w:rsidRPr="00B42398" w:rsidRDefault="003A427D" w:rsidP="00023019">
      <w:pPr>
        <w:pStyle w:val="PlainText"/>
        <w:rPr>
          <w:rFonts w:ascii="Arial" w:hAnsi="Arial" w:cs="Arial"/>
          <w:sz w:val="24"/>
          <w:szCs w:val="24"/>
        </w:rPr>
      </w:pPr>
    </w:p>
    <w:p w14:paraId="274251B1" w14:textId="77777777" w:rsidR="003A427D" w:rsidRPr="00B42398" w:rsidRDefault="00CD621E" w:rsidP="00023019">
      <w:pPr>
        <w:pStyle w:val="PlainText"/>
        <w:rPr>
          <w:rFonts w:ascii="Arial" w:hAnsi="Arial" w:cs="Arial"/>
          <w:sz w:val="24"/>
          <w:szCs w:val="24"/>
        </w:rPr>
      </w:pPr>
      <w:r>
        <w:rPr>
          <w:rFonts w:ascii="Arial" w:hAnsi="Arial" w:cs="Arial"/>
          <w:sz w:val="24"/>
          <w:szCs w:val="24"/>
        </w:rPr>
        <w:t xml:space="preserve">1 </w:t>
      </w:r>
      <w:r w:rsidR="003A427D" w:rsidRPr="00B42398">
        <w:rPr>
          <w:rFonts w:ascii="Arial" w:hAnsi="Arial" w:cs="Arial"/>
          <w:sz w:val="24"/>
          <w:szCs w:val="24"/>
        </w:rPr>
        <w:t xml:space="preserve">- Quarterly sacrament meeting talks by members of the ward </w:t>
      </w:r>
      <w:r w:rsidR="00EA74B5">
        <w:rPr>
          <w:rFonts w:ascii="Arial" w:hAnsi="Arial" w:cs="Arial"/>
          <w:sz w:val="24"/>
          <w:szCs w:val="24"/>
        </w:rPr>
        <w:t>council</w:t>
      </w:r>
      <w:r w:rsidR="003A427D" w:rsidRPr="00B42398">
        <w:rPr>
          <w:rFonts w:ascii="Arial" w:hAnsi="Arial" w:cs="Arial"/>
          <w:sz w:val="24"/>
          <w:szCs w:val="24"/>
        </w:rPr>
        <w:t xml:space="preserve"> on different aspects of emergency preparedness.</w:t>
      </w:r>
    </w:p>
    <w:p w14:paraId="3644C772" w14:textId="77777777" w:rsidR="003A427D" w:rsidRPr="00B42398" w:rsidRDefault="00CD621E" w:rsidP="00023019">
      <w:pPr>
        <w:pStyle w:val="PlainText"/>
        <w:rPr>
          <w:rFonts w:ascii="Arial" w:hAnsi="Arial" w:cs="Arial"/>
          <w:sz w:val="24"/>
          <w:szCs w:val="24"/>
        </w:rPr>
      </w:pPr>
      <w:r>
        <w:rPr>
          <w:rFonts w:ascii="Arial" w:hAnsi="Arial" w:cs="Arial"/>
          <w:sz w:val="24"/>
          <w:szCs w:val="24"/>
        </w:rPr>
        <w:t xml:space="preserve">2 </w:t>
      </w:r>
      <w:r w:rsidR="003A427D" w:rsidRPr="00B42398">
        <w:rPr>
          <w:rFonts w:ascii="Arial" w:hAnsi="Arial" w:cs="Arial"/>
          <w:sz w:val="24"/>
          <w:szCs w:val="24"/>
        </w:rPr>
        <w:t>- Melchizedek Priesthood home teaching message annually.</w:t>
      </w:r>
    </w:p>
    <w:p w14:paraId="07A43995" w14:textId="77777777" w:rsidR="003A427D" w:rsidRPr="00B42398" w:rsidRDefault="00CD621E" w:rsidP="00023019">
      <w:pPr>
        <w:pStyle w:val="PlainText"/>
        <w:rPr>
          <w:rFonts w:ascii="Arial" w:hAnsi="Arial" w:cs="Arial"/>
          <w:sz w:val="24"/>
          <w:szCs w:val="24"/>
        </w:rPr>
      </w:pPr>
      <w:r>
        <w:rPr>
          <w:rFonts w:ascii="Arial" w:hAnsi="Arial" w:cs="Arial"/>
          <w:sz w:val="24"/>
          <w:szCs w:val="24"/>
        </w:rPr>
        <w:t xml:space="preserve">3 </w:t>
      </w:r>
      <w:r w:rsidR="003A427D" w:rsidRPr="00B42398">
        <w:rPr>
          <w:rFonts w:ascii="Arial" w:hAnsi="Arial" w:cs="Arial"/>
          <w:sz w:val="24"/>
          <w:szCs w:val="24"/>
        </w:rPr>
        <w:t xml:space="preserve">- Relief Society </w:t>
      </w:r>
      <w:r w:rsidR="00266347">
        <w:rPr>
          <w:rFonts w:ascii="Arial" w:hAnsi="Arial" w:cs="Arial"/>
          <w:sz w:val="24"/>
          <w:szCs w:val="24"/>
        </w:rPr>
        <w:t>activities</w:t>
      </w:r>
      <w:r w:rsidR="003A427D" w:rsidRPr="00B42398">
        <w:rPr>
          <w:rFonts w:ascii="Arial" w:hAnsi="Arial" w:cs="Arial"/>
          <w:sz w:val="24"/>
          <w:szCs w:val="24"/>
        </w:rPr>
        <w:t xml:space="preserve"> quarterly.</w:t>
      </w:r>
    </w:p>
    <w:p w14:paraId="4241C273" w14:textId="77777777" w:rsidR="003A427D" w:rsidRPr="00B42398" w:rsidRDefault="00CD621E" w:rsidP="00023019">
      <w:pPr>
        <w:pStyle w:val="PlainText"/>
        <w:rPr>
          <w:rFonts w:ascii="Arial" w:hAnsi="Arial" w:cs="Arial"/>
          <w:sz w:val="24"/>
          <w:szCs w:val="24"/>
        </w:rPr>
      </w:pPr>
      <w:r>
        <w:rPr>
          <w:rFonts w:ascii="Arial" w:hAnsi="Arial" w:cs="Arial"/>
          <w:sz w:val="24"/>
          <w:szCs w:val="24"/>
        </w:rPr>
        <w:t xml:space="preserve">4 </w:t>
      </w:r>
      <w:r w:rsidR="003A427D" w:rsidRPr="00B42398">
        <w:rPr>
          <w:rFonts w:ascii="Arial" w:hAnsi="Arial" w:cs="Arial"/>
          <w:sz w:val="24"/>
          <w:szCs w:val="24"/>
        </w:rPr>
        <w:t>- Annual Young Men experiences, an annual Young Women lesson, girls' camp experiences, and scouting emphasis on the First Aid and Preparedness merit badges.</w:t>
      </w:r>
    </w:p>
    <w:p w14:paraId="6FCD8DE4" w14:textId="77777777" w:rsidR="003A427D" w:rsidRPr="00B42398" w:rsidRDefault="00CD621E" w:rsidP="00023019">
      <w:pPr>
        <w:pStyle w:val="PlainText"/>
        <w:rPr>
          <w:rFonts w:ascii="Arial" w:hAnsi="Arial" w:cs="Arial"/>
          <w:sz w:val="24"/>
          <w:szCs w:val="24"/>
        </w:rPr>
      </w:pPr>
      <w:r>
        <w:rPr>
          <w:rFonts w:ascii="Arial" w:hAnsi="Arial" w:cs="Arial"/>
          <w:sz w:val="24"/>
          <w:szCs w:val="24"/>
        </w:rPr>
        <w:t xml:space="preserve">5 </w:t>
      </w:r>
      <w:r w:rsidR="003A427D" w:rsidRPr="00B42398">
        <w:rPr>
          <w:rFonts w:ascii="Arial" w:hAnsi="Arial" w:cs="Arial"/>
          <w:sz w:val="24"/>
          <w:szCs w:val="24"/>
        </w:rPr>
        <w:t xml:space="preserve">- Firesides, Adult </w:t>
      </w:r>
      <w:r w:rsidR="00111D40">
        <w:rPr>
          <w:rFonts w:ascii="Arial" w:hAnsi="Arial" w:cs="Arial"/>
          <w:sz w:val="24"/>
          <w:szCs w:val="24"/>
        </w:rPr>
        <w:t>a</w:t>
      </w:r>
      <w:r w:rsidR="003A427D" w:rsidRPr="00B42398">
        <w:rPr>
          <w:rFonts w:ascii="Arial" w:hAnsi="Arial" w:cs="Arial"/>
          <w:sz w:val="24"/>
          <w:szCs w:val="24"/>
        </w:rPr>
        <w:t>nd Youth</w:t>
      </w:r>
      <w:r w:rsidR="00EA74B5">
        <w:rPr>
          <w:rFonts w:ascii="Arial" w:hAnsi="Arial" w:cs="Arial"/>
          <w:sz w:val="24"/>
          <w:szCs w:val="24"/>
        </w:rPr>
        <w:t>, 5th Sunday Lessons</w:t>
      </w:r>
    </w:p>
    <w:p w14:paraId="3BC9550C" w14:textId="77777777" w:rsidR="003A427D" w:rsidRPr="00B42398" w:rsidRDefault="00CD621E" w:rsidP="00023019">
      <w:pPr>
        <w:pStyle w:val="PlainText"/>
        <w:rPr>
          <w:rFonts w:ascii="Arial" w:hAnsi="Arial" w:cs="Arial"/>
          <w:sz w:val="24"/>
          <w:szCs w:val="24"/>
        </w:rPr>
      </w:pPr>
      <w:r>
        <w:rPr>
          <w:rFonts w:ascii="Arial" w:hAnsi="Arial" w:cs="Arial"/>
          <w:sz w:val="24"/>
          <w:szCs w:val="24"/>
        </w:rPr>
        <w:t xml:space="preserve">6 </w:t>
      </w:r>
      <w:r w:rsidR="003A427D" w:rsidRPr="00B42398">
        <w:rPr>
          <w:rFonts w:ascii="Arial" w:hAnsi="Arial" w:cs="Arial"/>
          <w:sz w:val="24"/>
          <w:szCs w:val="24"/>
        </w:rPr>
        <w:t>- Assignments to supplement home teachers to assist those who may need assistance in caring for themselves or their families. (APPENDIX C)</w:t>
      </w:r>
    </w:p>
    <w:p w14:paraId="35D07285" w14:textId="77777777" w:rsidR="003A427D" w:rsidRPr="00B42398" w:rsidRDefault="00CD621E" w:rsidP="00023019">
      <w:pPr>
        <w:pStyle w:val="PlainText"/>
        <w:rPr>
          <w:rFonts w:ascii="Arial" w:hAnsi="Arial" w:cs="Arial"/>
          <w:sz w:val="24"/>
          <w:szCs w:val="24"/>
        </w:rPr>
      </w:pPr>
      <w:r>
        <w:rPr>
          <w:rFonts w:ascii="Arial" w:hAnsi="Arial" w:cs="Arial"/>
          <w:sz w:val="24"/>
          <w:szCs w:val="24"/>
        </w:rPr>
        <w:t xml:space="preserve">7 </w:t>
      </w:r>
      <w:r w:rsidR="003A427D" w:rsidRPr="00B42398">
        <w:rPr>
          <w:rFonts w:ascii="Arial" w:hAnsi="Arial" w:cs="Arial"/>
          <w:sz w:val="24"/>
          <w:szCs w:val="24"/>
        </w:rPr>
        <w:t>- Ward Members with special skills</w:t>
      </w:r>
      <w:r w:rsidR="00266347">
        <w:rPr>
          <w:rFonts w:ascii="Arial" w:hAnsi="Arial" w:cs="Arial"/>
          <w:sz w:val="24"/>
          <w:szCs w:val="24"/>
        </w:rPr>
        <w:t>, training</w:t>
      </w:r>
      <w:r w:rsidR="003A427D" w:rsidRPr="00B42398">
        <w:rPr>
          <w:rFonts w:ascii="Arial" w:hAnsi="Arial" w:cs="Arial"/>
          <w:sz w:val="24"/>
          <w:szCs w:val="24"/>
        </w:rPr>
        <w:t xml:space="preserve"> and/or equipment (APPENDIX D)</w:t>
      </w:r>
    </w:p>
    <w:p w14:paraId="18C624E5" w14:textId="77777777" w:rsidR="003A427D" w:rsidRDefault="003A427D" w:rsidP="00023019">
      <w:pPr>
        <w:pStyle w:val="PlainText"/>
        <w:rPr>
          <w:rFonts w:ascii="Arial" w:hAnsi="Arial" w:cs="Arial"/>
          <w:sz w:val="24"/>
          <w:szCs w:val="24"/>
        </w:rPr>
      </w:pPr>
    </w:p>
    <w:p w14:paraId="04823119" w14:textId="77777777" w:rsidR="001F37AB" w:rsidRDefault="001F37AB" w:rsidP="00023019">
      <w:pPr>
        <w:pStyle w:val="PlainText"/>
        <w:rPr>
          <w:rFonts w:ascii="Arial" w:hAnsi="Arial" w:cs="Arial"/>
          <w:sz w:val="24"/>
          <w:szCs w:val="24"/>
        </w:rPr>
      </w:pPr>
    </w:p>
    <w:p w14:paraId="11A23FA3" w14:textId="77777777" w:rsidR="003A427D" w:rsidRPr="00266347" w:rsidRDefault="003F5583" w:rsidP="00023019">
      <w:pPr>
        <w:pStyle w:val="PlainText"/>
        <w:rPr>
          <w:rFonts w:ascii="Arial" w:hAnsi="Arial" w:cs="Arial"/>
          <w:b/>
          <w:sz w:val="24"/>
          <w:szCs w:val="24"/>
          <w:u w:val="single"/>
        </w:rPr>
      </w:pPr>
      <w:r>
        <w:rPr>
          <w:rFonts w:ascii="Arial" w:hAnsi="Arial" w:cs="Arial"/>
          <w:b/>
          <w:sz w:val="24"/>
          <w:szCs w:val="24"/>
          <w:u w:val="single"/>
        </w:rPr>
        <w:lastRenderedPageBreak/>
        <w:t xml:space="preserve">B - </w:t>
      </w:r>
      <w:r w:rsidR="003A427D" w:rsidRPr="00266347">
        <w:rPr>
          <w:rFonts w:ascii="Arial" w:hAnsi="Arial" w:cs="Arial"/>
          <w:b/>
          <w:sz w:val="24"/>
          <w:szCs w:val="24"/>
          <w:u w:val="single"/>
        </w:rPr>
        <w:t>Communication</w:t>
      </w:r>
      <w:r w:rsidR="00266347">
        <w:rPr>
          <w:rFonts w:ascii="Arial" w:hAnsi="Arial" w:cs="Arial"/>
          <w:b/>
          <w:sz w:val="24"/>
          <w:szCs w:val="24"/>
          <w:u w:val="single"/>
        </w:rPr>
        <w:t xml:space="preserve"> Plan</w:t>
      </w:r>
      <w:r w:rsidR="003A427D" w:rsidRPr="00266347">
        <w:rPr>
          <w:rFonts w:ascii="Arial" w:hAnsi="Arial" w:cs="Arial"/>
          <w:b/>
          <w:sz w:val="24"/>
          <w:szCs w:val="24"/>
          <w:u w:val="single"/>
        </w:rPr>
        <w:t>:</w:t>
      </w:r>
    </w:p>
    <w:p w14:paraId="1870027F" w14:textId="77777777" w:rsidR="00266347" w:rsidRDefault="00266347" w:rsidP="00023019">
      <w:pPr>
        <w:pStyle w:val="PlainText"/>
        <w:rPr>
          <w:rFonts w:ascii="Arial" w:hAnsi="Arial" w:cs="Arial"/>
          <w:sz w:val="24"/>
          <w:szCs w:val="24"/>
        </w:rPr>
      </w:pPr>
      <w:r>
        <w:rPr>
          <w:rFonts w:ascii="Arial" w:hAnsi="Arial" w:cs="Arial"/>
          <w:sz w:val="24"/>
          <w:szCs w:val="24"/>
        </w:rPr>
        <w:t>This plan will identify how to communicate to the stake when phones are down and within the unit under all conditions.</w:t>
      </w:r>
    </w:p>
    <w:p w14:paraId="1C1C710B" w14:textId="77777777" w:rsidR="00F6060A" w:rsidRDefault="00F6060A" w:rsidP="00023019">
      <w:pPr>
        <w:pStyle w:val="PlainText"/>
        <w:rPr>
          <w:rFonts w:ascii="Arial" w:hAnsi="Arial" w:cs="Arial"/>
          <w:sz w:val="24"/>
          <w:szCs w:val="24"/>
        </w:rPr>
      </w:pPr>
    </w:p>
    <w:p w14:paraId="0A298199" w14:textId="77777777" w:rsidR="003A427D" w:rsidRPr="00B42398" w:rsidRDefault="00663632" w:rsidP="00023019">
      <w:pPr>
        <w:pStyle w:val="PlainText"/>
        <w:rPr>
          <w:rFonts w:ascii="Arial" w:hAnsi="Arial" w:cs="Arial"/>
          <w:sz w:val="24"/>
          <w:szCs w:val="24"/>
        </w:rPr>
      </w:pPr>
      <w:r>
        <w:rPr>
          <w:rFonts w:ascii="Arial" w:hAnsi="Arial" w:cs="Arial"/>
          <w:sz w:val="24"/>
          <w:szCs w:val="24"/>
        </w:rPr>
        <w:t xml:space="preserve">1 </w:t>
      </w:r>
      <w:r w:rsidR="003A427D" w:rsidRPr="00B42398">
        <w:rPr>
          <w:rFonts w:ascii="Arial" w:hAnsi="Arial" w:cs="Arial"/>
          <w:sz w:val="24"/>
          <w:szCs w:val="24"/>
        </w:rPr>
        <w:t xml:space="preserve">- The ward executive secretary, with the ward finance clerk as backup, is assigned to coordinate communications in the Rockford </w:t>
      </w:r>
      <w:r w:rsidR="00EA74B5">
        <w:rPr>
          <w:rFonts w:ascii="Arial" w:hAnsi="Arial" w:cs="Arial"/>
          <w:sz w:val="24"/>
          <w:szCs w:val="24"/>
        </w:rPr>
        <w:t>First</w:t>
      </w:r>
      <w:r w:rsidR="003A427D" w:rsidRPr="00B42398">
        <w:rPr>
          <w:rFonts w:ascii="Arial" w:hAnsi="Arial" w:cs="Arial"/>
          <w:sz w:val="24"/>
          <w:szCs w:val="24"/>
        </w:rPr>
        <w:t xml:space="preserve"> Ward.</w:t>
      </w:r>
    </w:p>
    <w:p w14:paraId="755D92CF" w14:textId="77777777" w:rsidR="00663632" w:rsidRDefault="00663632" w:rsidP="00023019">
      <w:pPr>
        <w:pStyle w:val="PlainText"/>
        <w:rPr>
          <w:rFonts w:ascii="Arial" w:hAnsi="Arial" w:cs="Arial"/>
          <w:sz w:val="24"/>
          <w:szCs w:val="24"/>
        </w:rPr>
      </w:pPr>
      <w:r>
        <w:rPr>
          <w:rFonts w:ascii="Arial" w:hAnsi="Arial" w:cs="Arial"/>
          <w:sz w:val="24"/>
          <w:szCs w:val="24"/>
        </w:rPr>
        <w:t>2 – Determine if cell phone towers are operational for voice, texting, internet access.</w:t>
      </w:r>
    </w:p>
    <w:p w14:paraId="21D6134D" w14:textId="77777777" w:rsidR="00663632" w:rsidRDefault="00663632" w:rsidP="00023019">
      <w:pPr>
        <w:pStyle w:val="PlainText"/>
        <w:rPr>
          <w:rFonts w:ascii="Arial" w:hAnsi="Arial" w:cs="Arial"/>
          <w:sz w:val="24"/>
          <w:szCs w:val="24"/>
        </w:rPr>
      </w:pPr>
      <w:r>
        <w:rPr>
          <w:rFonts w:ascii="Arial" w:hAnsi="Arial" w:cs="Arial"/>
          <w:sz w:val="24"/>
          <w:szCs w:val="24"/>
        </w:rPr>
        <w:t>3 – Determine if local internet access is available for emails.</w:t>
      </w:r>
    </w:p>
    <w:p w14:paraId="2CAF2D71" w14:textId="77777777" w:rsidR="00F6060A" w:rsidRDefault="00F6060A" w:rsidP="00023019">
      <w:pPr>
        <w:pStyle w:val="PlainText"/>
        <w:rPr>
          <w:rFonts w:ascii="Arial" w:hAnsi="Arial" w:cs="Arial"/>
          <w:sz w:val="24"/>
          <w:szCs w:val="24"/>
        </w:rPr>
      </w:pPr>
      <w:r>
        <w:rPr>
          <w:rFonts w:ascii="Arial" w:hAnsi="Arial" w:cs="Arial"/>
          <w:sz w:val="24"/>
          <w:szCs w:val="24"/>
        </w:rPr>
        <w:t xml:space="preserve">4 - </w:t>
      </w:r>
      <w:r w:rsidRPr="00B42398">
        <w:rPr>
          <w:rFonts w:ascii="Arial" w:hAnsi="Arial" w:cs="Arial"/>
          <w:sz w:val="24"/>
          <w:szCs w:val="24"/>
        </w:rPr>
        <w:t>Amateur radio</w:t>
      </w:r>
      <w:r>
        <w:rPr>
          <w:rFonts w:ascii="Arial" w:hAnsi="Arial" w:cs="Arial"/>
          <w:sz w:val="24"/>
          <w:szCs w:val="24"/>
        </w:rPr>
        <w:t xml:space="preserve">. If Amateur radio is used: Identify operators, call signs, license class, equipment capabilities, frequency to establish contact, mode (AM, FM, SSB, etc.), </w:t>
      </w:r>
      <w:r w:rsidRPr="006C3765">
        <w:rPr>
          <w:rFonts w:ascii="Arial" w:hAnsi="Arial" w:cs="Arial"/>
          <w:sz w:val="24"/>
          <w:szCs w:val="24"/>
        </w:rPr>
        <w:t>repeater frequency/mode, DTMF tones</w:t>
      </w:r>
      <w:r>
        <w:rPr>
          <w:rFonts w:ascii="Arial" w:hAnsi="Arial" w:cs="Arial"/>
          <w:sz w:val="24"/>
          <w:szCs w:val="24"/>
        </w:rPr>
        <w:t>, availability, etc.</w:t>
      </w:r>
    </w:p>
    <w:p w14:paraId="576F11EE" w14:textId="77777777" w:rsidR="00412876" w:rsidRDefault="00F6060A" w:rsidP="00023019">
      <w:pPr>
        <w:pStyle w:val="PlainText"/>
        <w:rPr>
          <w:rFonts w:ascii="Arial" w:hAnsi="Arial" w:cs="Arial"/>
          <w:sz w:val="24"/>
          <w:szCs w:val="24"/>
        </w:rPr>
      </w:pPr>
      <w:r>
        <w:rPr>
          <w:rFonts w:ascii="Arial" w:hAnsi="Arial" w:cs="Arial"/>
          <w:sz w:val="24"/>
          <w:szCs w:val="24"/>
        </w:rPr>
        <w:t>5</w:t>
      </w:r>
      <w:r w:rsidR="00663632">
        <w:rPr>
          <w:rFonts w:ascii="Arial" w:hAnsi="Arial" w:cs="Arial"/>
          <w:sz w:val="24"/>
          <w:szCs w:val="24"/>
        </w:rPr>
        <w:t xml:space="preserve"> - </w:t>
      </w:r>
      <w:r w:rsidR="00266347">
        <w:rPr>
          <w:rFonts w:ascii="Arial" w:hAnsi="Arial" w:cs="Arial"/>
          <w:sz w:val="24"/>
          <w:szCs w:val="24"/>
        </w:rPr>
        <w:t xml:space="preserve">Otherwise, </w:t>
      </w:r>
      <w:r w:rsidR="003A427D" w:rsidRPr="00B42398">
        <w:rPr>
          <w:rFonts w:ascii="Arial" w:hAnsi="Arial" w:cs="Arial"/>
          <w:sz w:val="24"/>
          <w:szCs w:val="24"/>
        </w:rPr>
        <w:t xml:space="preserve">Aaronic Priesthood holders will be used as "runners" within the ward.  If possible, they will be encouraged to travel by automobile, bicycle, and if </w:t>
      </w:r>
      <w:proofErr w:type="gramStart"/>
      <w:r w:rsidR="003A427D" w:rsidRPr="00B42398">
        <w:rPr>
          <w:rFonts w:ascii="Arial" w:hAnsi="Arial" w:cs="Arial"/>
          <w:sz w:val="24"/>
          <w:szCs w:val="24"/>
        </w:rPr>
        <w:t>necessary</w:t>
      </w:r>
      <w:proofErr w:type="gramEnd"/>
      <w:r w:rsidR="003A427D" w:rsidRPr="00B42398">
        <w:rPr>
          <w:rFonts w:ascii="Arial" w:hAnsi="Arial" w:cs="Arial"/>
          <w:sz w:val="24"/>
          <w:szCs w:val="24"/>
        </w:rPr>
        <w:t xml:space="preserve"> on foot.  Other means of communications may be used, as available and appropriate</w:t>
      </w:r>
      <w:r w:rsidR="00663632">
        <w:rPr>
          <w:rFonts w:ascii="Arial" w:hAnsi="Arial" w:cs="Arial"/>
          <w:sz w:val="24"/>
          <w:szCs w:val="24"/>
        </w:rPr>
        <w:t>.</w:t>
      </w:r>
      <w:r w:rsidR="006C3765">
        <w:rPr>
          <w:rFonts w:ascii="Arial" w:hAnsi="Arial" w:cs="Arial"/>
          <w:sz w:val="24"/>
          <w:szCs w:val="24"/>
        </w:rPr>
        <w:t xml:space="preserve"> </w:t>
      </w:r>
    </w:p>
    <w:p w14:paraId="5B0FB50C" w14:textId="77777777" w:rsidR="00663632" w:rsidRDefault="006C3765" w:rsidP="00023019">
      <w:pPr>
        <w:pStyle w:val="PlainText"/>
        <w:rPr>
          <w:rFonts w:ascii="Arial" w:hAnsi="Arial" w:cs="Arial"/>
          <w:sz w:val="24"/>
          <w:szCs w:val="24"/>
        </w:rPr>
      </w:pPr>
      <w:r>
        <w:rPr>
          <w:rFonts w:ascii="Arial" w:hAnsi="Arial" w:cs="Arial"/>
          <w:sz w:val="24"/>
          <w:szCs w:val="24"/>
        </w:rPr>
        <w:t xml:space="preserve">If vehicles are used, </w:t>
      </w:r>
      <w:r w:rsidR="00F6060A">
        <w:rPr>
          <w:rFonts w:ascii="Arial" w:hAnsi="Arial" w:cs="Arial"/>
          <w:sz w:val="24"/>
          <w:szCs w:val="24"/>
        </w:rPr>
        <w:t>determine fuel availability s</w:t>
      </w:r>
      <w:r w:rsidR="00412876">
        <w:rPr>
          <w:rFonts w:ascii="Arial" w:hAnsi="Arial" w:cs="Arial"/>
          <w:sz w:val="24"/>
          <w:szCs w:val="24"/>
        </w:rPr>
        <w:t xml:space="preserve">ource, emergency power for pump and pay station </w:t>
      </w:r>
      <w:r w:rsidR="00F6060A">
        <w:rPr>
          <w:rFonts w:ascii="Arial" w:hAnsi="Arial" w:cs="Arial"/>
          <w:sz w:val="24"/>
          <w:szCs w:val="24"/>
        </w:rPr>
        <w:t>operation and method of payment (cash may be required if some credit systems are down).</w:t>
      </w:r>
    </w:p>
    <w:p w14:paraId="04A1622F" w14:textId="77777777" w:rsidR="00412876" w:rsidRDefault="00412876" w:rsidP="00023019">
      <w:pPr>
        <w:pStyle w:val="PlainText"/>
        <w:rPr>
          <w:rFonts w:ascii="Arial" w:hAnsi="Arial" w:cs="Arial"/>
          <w:sz w:val="24"/>
          <w:szCs w:val="24"/>
        </w:rPr>
      </w:pPr>
      <w:r>
        <w:rPr>
          <w:rFonts w:ascii="Arial" w:hAnsi="Arial" w:cs="Arial"/>
          <w:sz w:val="24"/>
          <w:szCs w:val="24"/>
        </w:rPr>
        <w:t>Vehicle Availability;</w:t>
      </w:r>
    </w:p>
    <w:p w14:paraId="3E4049DD" w14:textId="77777777" w:rsidR="003A427D" w:rsidRPr="00B42398" w:rsidRDefault="00F6060A" w:rsidP="00023019">
      <w:pPr>
        <w:pStyle w:val="PlainText"/>
        <w:rPr>
          <w:rFonts w:ascii="Arial" w:hAnsi="Arial" w:cs="Arial"/>
          <w:sz w:val="24"/>
          <w:szCs w:val="24"/>
        </w:rPr>
      </w:pPr>
      <w:r>
        <w:rPr>
          <w:rFonts w:ascii="Arial" w:hAnsi="Arial" w:cs="Arial"/>
          <w:sz w:val="24"/>
          <w:szCs w:val="24"/>
        </w:rPr>
        <w:t>6</w:t>
      </w:r>
      <w:r w:rsidR="006C3765">
        <w:rPr>
          <w:rFonts w:ascii="Arial" w:hAnsi="Arial" w:cs="Arial"/>
          <w:sz w:val="24"/>
          <w:szCs w:val="24"/>
        </w:rPr>
        <w:t xml:space="preserve"> </w:t>
      </w:r>
      <w:r w:rsidR="003A427D" w:rsidRPr="00B42398">
        <w:rPr>
          <w:rFonts w:ascii="Arial" w:hAnsi="Arial" w:cs="Arial"/>
          <w:sz w:val="24"/>
          <w:szCs w:val="24"/>
        </w:rPr>
        <w:t>- Two young men will be designated at the time of the emergency to carry messages to the Stake Presidency:</w:t>
      </w:r>
    </w:p>
    <w:p w14:paraId="435E843E" w14:textId="77777777" w:rsidR="003A427D" w:rsidRPr="00B42398" w:rsidRDefault="003A427D" w:rsidP="00023019">
      <w:pPr>
        <w:pStyle w:val="PlainText"/>
        <w:rPr>
          <w:rFonts w:ascii="Arial" w:hAnsi="Arial" w:cs="Arial"/>
          <w:sz w:val="24"/>
          <w:szCs w:val="24"/>
        </w:rPr>
      </w:pPr>
    </w:p>
    <w:p w14:paraId="1C041A03" w14:textId="77777777" w:rsidR="00111D40" w:rsidRDefault="00111D40" w:rsidP="00023019">
      <w:pPr>
        <w:pStyle w:val="PlainText"/>
        <w:rPr>
          <w:rFonts w:ascii="Arial" w:hAnsi="Arial" w:cs="Arial"/>
          <w:sz w:val="24"/>
          <w:szCs w:val="24"/>
        </w:rPr>
      </w:pPr>
      <w:r>
        <w:rPr>
          <w:rFonts w:ascii="Arial" w:hAnsi="Arial" w:cs="Arial"/>
          <w:sz w:val="24"/>
          <w:szCs w:val="24"/>
        </w:rPr>
        <w:t>Stake President – Cell</w:t>
      </w:r>
    </w:p>
    <w:p w14:paraId="6466B69C" w14:textId="77777777" w:rsidR="003A427D" w:rsidRDefault="00111D40" w:rsidP="00023019">
      <w:pPr>
        <w:pStyle w:val="PlainText"/>
        <w:rPr>
          <w:rFonts w:ascii="Arial" w:hAnsi="Arial" w:cs="Arial"/>
          <w:sz w:val="24"/>
          <w:szCs w:val="24"/>
        </w:rPr>
      </w:pPr>
      <w:r>
        <w:rPr>
          <w:rFonts w:ascii="Arial" w:hAnsi="Arial" w:cs="Arial"/>
          <w:sz w:val="24"/>
          <w:szCs w:val="24"/>
        </w:rPr>
        <w:t>1st Councilor – Cell</w:t>
      </w:r>
    </w:p>
    <w:p w14:paraId="5378707D" w14:textId="77777777" w:rsidR="00111D40" w:rsidRDefault="00111D40" w:rsidP="00023019">
      <w:pPr>
        <w:pStyle w:val="PlainText"/>
        <w:rPr>
          <w:rFonts w:ascii="Arial" w:hAnsi="Arial" w:cs="Arial"/>
          <w:sz w:val="24"/>
          <w:szCs w:val="24"/>
        </w:rPr>
      </w:pPr>
      <w:r>
        <w:rPr>
          <w:rFonts w:ascii="Arial" w:hAnsi="Arial" w:cs="Arial"/>
          <w:sz w:val="24"/>
          <w:szCs w:val="24"/>
        </w:rPr>
        <w:t>2nd councilor – Cell</w:t>
      </w:r>
    </w:p>
    <w:p w14:paraId="4E8041E0"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 xml:space="preserve"> or the Stake Emergency Communications Specialist</w:t>
      </w:r>
    </w:p>
    <w:p w14:paraId="296C1FBE" w14:textId="77777777" w:rsidR="003A427D" w:rsidRPr="00B42398" w:rsidRDefault="00111D40" w:rsidP="00023019">
      <w:pPr>
        <w:pStyle w:val="PlainText"/>
        <w:rPr>
          <w:rFonts w:ascii="Arial" w:hAnsi="Arial" w:cs="Arial"/>
          <w:sz w:val="24"/>
          <w:szCs w:val="24"/>
        </w:rPr>
      </w:pPr>
      <w:r>
        <w:rPr>
          <w:rFonts w:ascii="Arial" w:hAnsi="Arial" w:cs="Arial"/>
          <w:sz w:val="24"/>
          <w:szCs w:val="24"/>
        </w:rPr>
        <w:t>(</w:t>
      </w:r>
      <w:proofErr w:type="gramStart"/>
      <w:r>
        <w:rPr>
          <w:rFonts w:ascii="Arial" w:hAnsi="Arial" w:cs="Arial"/>
          <w:sz w:val="24"/>
          <w:szCs w:val="24"/>
        </w:rPr>
        <w:t>Name )</w:t>
      </w:r>
      <w:proofErr w:type="gramEnd"/>
      <w:r>
        <w:rPr>
          <w:rFonts w:ascii="Arial" w:hAnsi="Arial" w:cs="Arial"/>
          <w:sz w:val="24"/>
          <w:szCs w:val="24"/>
        </w:rPr>
        <w:t xml:space="preserve"> – Cell </w:t>
      </w:r>
    </w:p>
    <w:p w14:paraId="340A8F0C" w14:textId="77777777" w:rsidR="003A427D" w:rsidRDefault="001F37AB" w:rsidP="00023019">
      <w:pPr>
        <w:pStyle w:val="PlainText"/>
        <w:rPr>
          <w:rFonts w:ascii="Arial" w:hAnsi="Arial" w:cs="Arial"/>
          <w:sz w:val="24"/>
          <w:szCs w:val="24"/>
        </w:rPr>
      </w:pPr>
      <w:r>
        <w:rPr>
          <w:rFonts w:ascii="Arial" w:hAnsi="Arial" w:cs="Arial"/>
          <w:sz w:val="24"/>
          <w:szCs w:val="24"/>
        </w:rPr>
        <w:t xml:space="preserve">Contact Stake on 2-Meter Radio at 146.520 </w:t>
      </w:r>
      <w:proofErr w:type="spellStart"/>
      <w:r>
        <w:rPr>
          <w:rFonts w:ascii="Arial" w:hAnsi="Arial" w:cs="Arial"/>
          <w:sz w:val="24"/>
          <w:szCs w:val="24"/>
        </w:rPr>
        <w:t>MHz.</w:t>
      </w:r>
      <w:proofErr w:type="spellEnd"/>
    </w:p>
    <w:p w14:paraId="141E7CBB" w14:textId="77777777" w:rsidR="001F37AB" w:rsidRDefault="001F37AB" w:rsidP="00023019">
      <w:pPr>
        <w:pStyle w:val="PlainText"/>
        <w:rPr>
          <w:rFonts w:ascii="Arial" w:hAnsi="Arial" w:cs="Arial"/>
          <w:sz w:val="24"/>
          <w:szCs w:val="24"/>
        </w:rPr>
      </w:pPr>
    </w:p>
    <w:p w14:paraId="70A3BC57" w14:textId="77777777" w:rsidR="00266347" w:rsidRDefault="00266347" w:rsidP="00023019">
      <w:pPr>
        <w:pStyle w:val="PlainText"/>
        <w:rPr>
          <w:rFonts w:ascii="Arial" w:hAnsi="Arial" w:cs="Arial"/>
          <w:sz w:val="24"/>
          <w:szCs w:val="24"/>
        </w:rPr>
      </w:pPr>
      <w:r>
        <w:rPr>
          <w:rFonts w:ascii="Arial" w:hAnsi="Arial" w:cs="Arial"/>
          <w:sz w:val="24"/>
          <w:szCs w:val="24"/>
        </w:rPr>
        <w:t>To com</w:t>
      </w:r>
      <w:r w:rsidR="00F6060A">
        <w:rPr>
          <w:rFonts w:ascii="Arial" w:hAnsi="Arial" w:cs="Arial"/>
          <w:sz w:val="24"/>
          <w:szCs w:val="24"/>
        </w:rPr>
        <w:t xml:space="preserve">municate to less-active members, </w:t>
      </w:r>
      <w:r>
        <w:rPr>
          <w:rFonts w:ascii="Arial" w:hAnsi="Arial" w:cs="Arial"/>
          <w:sz w:val="24"/>
          <w:szCs w:val="24"/>
        </w:rPr>
        <w:t>it is suggested to post the document on a web s</w:t>
      </w:r>
      <w:r w:rsidR="00F6060A">
        <w:rPr>
          <w:rFonts w:ascii="Arial" w:hAnsi="Arial" w:cs="Arial"/>
          <w:sz w:val="24"/>
          <w:szCs w:val="24"/>
        </w:rPr>
        <w:t xml:space="preserve">ite and mail </w:t>
      </w:r>
      <w:proofErr w:type="spellStart"/>
      <w:r w:rsidR="00F6060A">
        <w:rPr>
          <w:rFonts w:ascii="Arial" w:hAnsi="Arial" w:cs="Arial"/>
          <w:sz w:val="24"/>
          <w:szCs w:val="24"/>
        </w:rPr>
        <w:t>url</w:t>
      </w:r>
      <w:proofErr w:type="spellEnd"/>
      <w:r w:rsidR="00F6060A">
        <w:rPr>
          <w:rFonts w:ascii="Arial" w:hAnsi="Arial" w:cs="Arial"/>
          <w:sz w:val="24"/>
          <w:szCs w:val="24"/>
        </w:rPr>
        <w:t xml:space="preserve"> to less-active.</w:t>
      </w:r>
    </w:p>
    <w:p w14:paraId="547D4E77" w14:textId="77777777" w:rsidR="00F6060A" w:rsidRPr="00B42398" w:rsidRDefault="00F6060A" w:rsidP="00023019">
      <w:pPr>
        <w:pStyle w:val="PlainText"/>
        <w:rPr>
          <w:rFonts w:ascii="Arial" w:hAnsi="Arial" w:cs="Arial"/>
          <w:sz w:val="24"/>
          <w:szCs w:val="24"/>
        </w:rPr>
      </w:pPr>
    </w:p>
    <w:p w14:paraId="6638049E" w14:textId="77777777" w:rsidR="003A427D" w:rsidRPr="003F5583" w:rsidRDefault="003A427D" w:rsidP="00023019">
      <w:pPr>
        <w:pStyle w:val="PlainText"/>
        <w:rPr>
          <w:rFonts w:ascii="Arial" w:hAnsi="Arial" w:cs="Arial"/>
          <w:sz w:val="24"/>
          <w:szCs w:val="24"/>
          <w:u w:val="single"/>
        </w:rPr>
      </w:pPr>
      <w:r w:rsidRPr="003F5583">
        <w:rPr>
          <w:rFonts w:ascii="Arial" w:hAnsi="Arial" w:cs="Arial"/>
          <w:sz w:val="24"/>
          <w:szCs w:val="24"/>
          <w:u w:val="single"/>
        </w:rPr>
        <w:t>RESPONDING TO EMERGENCIES</w:t>
      </w:r>
      <w:r w:rsidR="00172173" w:rsidRPr="003F5583">
        <w:rPr>
          <w:rFonts w:ascii="Arial" w:hAnsi="Arial" w:cs="Arial"/>
          <w:sz w:val="24"/>
          <w:szCs w:val="24"/>
          <w:u w:val="single"/>
        </w:rPr>
        <w:t>:</w:t>
      </w:r>
    </w:p>
    <w:p w14:paraId="0E1615FD" w14:textId="77777777" w:rsidR="00D267BA" w:rsidRPr="009E4268" w:rsidRDefault="00792F0F" w:rsidP="00D267BA">
      <w:pPr>
        <w:pStyle w:val="p11"/>
        <w:tabs>
          <w:tab w:val="left" w:pos="351"/>
        </w:tabs>
        <w:ind w:left="351"/>
        <w:rPr>
          <w:rFonts w:ascii="Arial" w:hAnsi="Arial" w:cs="Arial"/>
          <w:b/>
        </w:rPr>
      </w:pPr>
      <w:r>
        <w:rPr>
          <w:rFonts w:ascii="Arial" w:hAnsi="Arial" w:cs="Arial"/>
          <w:b/>
        </w:rPr>
        <w:t>C</w:t>
      </w:r>
      <w:r w:rsidR="00D267BA">
        <w:rPr>
          <w:rFonts w:ascii="Arial" w:hAnsi="Arial" w:cs="Arial"/>
          <w:b/>
        </w:rPr>
        <w:t xml:space="preserve"> - </w:t>
      </w:r>
      <w:r w:rsidR="00D267BA" w:rsidRPr="009E4268">
        <w:rPr>
          <w:rFonts w:ascii="Arial" w:hAnsi="Arial" w:cs="Arial"/>
          <w:b/>
        </w:rPr>
        <w:t>RESPONDING TO EMERGENCIES</w:t>
      </w:r>
    </w:p>
    <w:p w14:paraId="005656AB" w14:textId="77777777" w:rsidR="00D267BA" w:rsidRPr="009E4268" w:rsidRDefault="00D267BA" w:rsidP="00D267BA">
      <w:pPr>
        <w:tabs>
          <w:tab w:val="left" w:pos="351"/>
        </w:tabs>
        <w:rPr>
          <w:rFonts w:cs="Arial"/>
        </w:rPr>
      </w:pPr>
    </w:p>
    <w:p w14:paraId="0B4783BD" w14:textId="77777777" w:rsidR="00D267BA" w:rsidRPr="009E4268" w:rsidRDefault="00D267BA" w:rsidP="00D267BA">
      <w:pPr>
        <w:pStyle w:val="p6"/>
        <w:rPr>
          <w:rFonts w:ascii="Arial" w:hAnsi="Arial" w:cs="Arial"/>
        </w:rPr>
      </w:pPr>
      <w:r w:rsidRPr="009E4268">
        <w:rPr>
          <w:rFonts w:ascii="Arial" w:hAnsi="Arial" w:cs="Arial"/>
        </w:rPr>
        <w:t xml:space="preserve">When the Bishop or Branch President declares an emergency for his </w:t>
      </w:r>
      <w:proofErr w:type="gramStart"/>
      <w:r w:rsidRPr="009E4268">
        <w:rPr>
          <w:rFonts w:ascii="Arial" w:hAnsi="Arial" w:cs="Arial"/>
        </w:rPr>
        <w:t>unit</w:t>
      </w:r>
      <w:proofErr w:type="gramEnd"/>
      <w:r w:rsidRPr="009E4268">
        <w:rPr>
          <w:rFonts w:ascii="Arial" w:hAnsi="Arial" w:cs="Arial"/>
        </w:rPr>
        <w:t xml:space="preserve"> he will contact the Stake President and provide the following information:</w:t>
      </w:r>
    </w:p>
    <w:p w14:paraId="5195A42E" w14:textId="77777777" w:rsidR="00D267BA" w:rsidRPr="009E4268" w:rsidRDefault="00D267BA" w:rsidP="00D267BA">
      <w:pPr>
        <w:pStyle w:val="p6"/>
        <w:tabs>
          <w:tab w:val="clear" w:pos="204"/>
          <w:tab w:val="left" w:pos="450"/>
        </w:tabs>
        <w:ind w:left="450"/>
        <w:rPr>
          <w:rFonts w:ascii="Arial" w:hAnsi="Arial" w:cs="Arial"/>
        </w:rPr>
      </w:pPr>
      <w:r w:rsidRPr="009E4268">
        <w:rPr>
          <w:rFonts w:ascii="Arial" w:hAnsi="Arial" w:cs="Arial"/>
        </w:rPr>
        <w:t>1. What happened?</w:t>
      </w:r>
    </w:p>
    <w:p w14:paraId="74C85B9B" w14:textId="77777777" w:rsidR="00D267BA" w:rsidRPr="009E4268" w:rsidRDefault="00D267BA" w:rsidP="00D267BA">
      <w:pPr>
        <w:pStyle w:val="p6"/>
        <w:tabs>
          <w:tab w:val="clear" w:pos="204"/>
          <w:tab w:val="left" w:pos="450"/>
        </w:tabs>
        <w:ind w:left="450"/>
        <w:rPr>
          <w:rFonts w:ascii="Arial" w:hAnsi="Arial" w:cs="Arial"/>
        </w:rPr>
      </w:pPr>
      <w:r w:rsidRPr="009E4268">
        <w:rPr>
          <w:rFonts w:ascii="Arial" w:hAnsi="Arial" w:cs="Arial"/>
        </w:rPr>
        <w:t>2. When did it happen?</w:t>
      </w:r>
    </w:p>
    <w:p w14:paraId="456F313C" w14:textId="77777777" w:rsidR="00D267BA" w:rsidRPr="009E4268" w:rsidRDefault="00D267BA" w:rsidP="00D267BA">
      <w:pPr>
        <w:pStyle w:val="p6"/>
        <w:tabs>
          <w:tab w:val="clear" w:pos="204"/>
          <w:tab w:val="left" w:pos="450"/>
        </w:tabs>
        <w:ind w:left="450"/>
        <w:rPr>
          <w:rFonts w:ascii="Arial" w:hAnsi="Arial" w:cs="Arial"/>
        </w:rPr>
      </w:pPr>
      <w:r w:rsidRPr="009E4268">
        <w:rPr>
          <w:rFonts w:ascii="Arial" w:hAnsi="Arial" w:cs="Arial"/>
        </w:rPr>
        <w:t xml:space="preserve">3. How many people were </w:t>
      </w:r>
      <w:proofErr w:type="gramStart"/>
      <w:r w:rsidRPr="009E4268">
        <w:rPr>
          <w:rFonts w:ascii="Arial" w:hAnsi="Arial" w:cs="Arial"/>
        </w:rPr>
        <w:t>effected</w:t>
      </w:r>
      <w:proofErr w:type="gramEnd"/>
      <w:r w:rsidRPr="009E4268">
        <w:rPr>
          <w:rFonts w:ascii="Arial" w:hAnsi="Arial" w:cs="Arial"/>
        </w:rPr>
        <w:t xml:space="preserve"> or injured?</w:t>
      </w:r>
    </w:p>
    <w:p w14:paraId="55C0A23D" w14:textId="77777777" w:rsidR="00D267BA" w:rsidRPr="009E4268" w:rsidRDefault="00D267BA" w:rsidP="00D267BA">
      <w:pPr>
        <w:pStyle w:val="p6"/>
        <w:tabs>
          <w:tab w:val="clear" w:pos="204"/>
          <w:tab w:val="left" w:pos="450"/>
        </w:tabs>
        <w:ind w:left="450"/>
        <w:rPr>
          <w:rFonts w:ascii="Arial" w:hAnsi="Arial" w:cs="Arial"/>
        </w:rPr>
      </w:pPr>
      <w:r w:rsidRPr="009E4268">
        <w:rPr>
          <w:rFonts w:ascii="Arial" w:hAnsi="Arial" w:cs="Arial"/>
        </w:rPr>
        <w:t>4. What assistance is needed?</w:t>
      </w:r>
    </w:p>
    <w:p w14:paraId="5A1CD706" w14:textId="77777777" w:rsidR="00D267BA" w:rsidRPr="009E4268" w:rsidRDefault="00D267BA" w:rsidP="00D267BA">
      <w:pPr>
        <w:pStyle w:val="p6"/>
        <w:tabs>
          <w:tab w:val="clear" w:pos="204"/>
          <w:tab w:val="left" w:pos="450"/>
        </w:tabs>
        <w:ind w:left="450"/>
        <w:rPr>
          <w:rFonts w:ascii="Arial" w:hAnsi="Arial" w:cs="Arial"/>
        </w:rPr>
      </w:pPr>
      <w:r w:rsidRPr="009E4268">
        <w:rPr>
          <w:rFonts w:ascii="Arial" w:hAnsi="Arial" w:cs="Arial"/>
        </w:rPr>
        <w:t>5. How many workers are needed?</w:t>
      </w:r>
    </w:p>
    <w:p w14:paraId="1F71EB5B" w14:textId="77777777" w:rsidR="00D267BA" w:rsidRPr="009E4268" w:rsidRDefault="00D267BA" w:rsidP="00D267BA">
      <w:pPr>
        <w:pStyle w:val="p6"/>
        <w:tabs>
          <w:tab w:val="clear" w:pos="204"/>
          <w:tab w:val="left" w:pos="450"/>
        </w:tabs>
        <w:ind w:left="450"/>
        <w:rPr>
          <w:rFonts w:ascii="Arial" w:hAnsi="Arial" w:cs="Arial"/>
        </w:rPr>
      </w:pPr>
      <w:r w:rsidRPr="009E4268">
        <w:rPr>
          <w:rFonts w:ascii="Arial" w:hAnsi="Arial" w:cs="Arial"/>
        </w:rPr>
        <w:t>6. What type of skills are required?</w:t>
      </w:r>
    </w:p>
    <w:p w14:paraId="705EC44B" w14:textId="77777777" w:rsidR="00D267BA" w:rsidRPr="009E4268" w:rsidRDefault="00D267BA" w:rsidP="00D267BA">
      <w:pPr>
        <w:pStyle w:val="p6"/>
        <w:tabs>
          <w:tab w:val="clear" w:pos="204"/>
          <w:tab w:val="left" w:pos="450"/>
        </w:tabs>
        <w:ind w:left="450"/>
        <w:rPr>
          <w:rFonts w:ascii="Arial" w:hAnsi="Arial" w:cs="Arial"/>
        </w:rPr>
      </w:pPr>
      <w:r w:rsidRPr="009E4268">
        <w:rPr>
          <w:rFonts w:ascii="Arial" w:hAnsi="Arial" w:cs="Arial"/>
        </w:rPr>
        <w:t>7. Best way to keep in contact?</w:t>
      </w:r>
    </w:p>
    <w:p w14:paraId="7E9D60F6" w14:textId="77777777" w:rsidR="00D267BA" w:rsidRPr="009E4268" w:rsidRDefault="00D267BA" w:rsidP="00D267BA">
      <w:pPr>
        <w:pStyle w:val="p6"/>
        <w:tabs>
          <w:tab w:val="clear" w:pos="204"/>
          <w:tab w:val="left" w:pos="450"/>
        </w:tabs>
        <w:ind w:left="450"/>
        <w:rPr>
          <w:rFonts w:ascii="Arial" w:hAnsi="Arial" w:cs="Arial"/>
        </w:rPr>
      </w:pPr>
      <w:r w:rsidRPr="009E4268">
        <w:rPr>
          <w:rFonts w:ascii="Arial" w:hAnsi="Arial" w:cs="Arial"/>
        </w:rPr>
        <w:t>8. Where to meet?</w:t>
      </w:r>
    </w:p>
    <w:p w14:paraId="769DB6F9" w14:textId="77777777" w:rsidR="00D267BA" w:rsidRPr="009E4268" w:rsidRDefault="00D267BA" w:rsidP="00D267BA">
      <w:pPr>
        <w:pStyle w:val="p6"/>
        <w:tabs>
          <w:tab w:val="clear" w:pos="204"/>
          <w:tab w:val="left" w:pos="450"/>
        </w:tabs>
        <w:ind w:left="450"/>
        <w:rPr>
          <w:rFonts w:ascii="Arial" w:hAnsi="Arial" w:cs="Arial"/>
        </w:rPr>
      </w:pPr>
      <w:r w:rsidRPr="009E4268">
        <w:rPr>
          <w:rFonts w:ascii="Arial" w:hAnsi="Arial" w:cs="Arial"/>
        </w:rPr>
        <w:t>9. Any other additional information?</w:t>
      </w:r>
    </w:p>
    <w:p w14:paraId="1B81672B" w14:textId="77777777" w:rsidR="00D267BA" w:rsidRPr="009E4268" w:rsidRDefault="00D267BA" w:rsidP="00D267BA">
      <w:pPr>
        <w:pStyle w:val="p6"/>
        <w:ind w:left="204"/>
        <w:rPr>
          <w:rFonts w:ascii="Arial" w:hAnsi="Arial" w:cs="Arial"/>
        </w:rPr>
      </w:pPr>
    </w:p>
    <w:p w14:paraId="4E5FA813" w14:textId="77777777" w:rsidR="00D267BA" w:rsidRDefault="00D267BA" w:rsidP="00D267BA">
      <w:pPr>
        <w:pStyle w:val="PlainText"/>
        <w:rPr>
          <w:rFonts w:ascii="Arial" w:hAnsi="Arial" w:cs="Arial"/>
        </w:rPr>
      </w:pPr>
      <w:r w:rsidRPr="009E4268">
        <w:rPr>
          <w:rFonts w:ascii="Arial" w:hAnsi="Arial" w:cs="Arial"/>
        </w:rPr>
        <w:t xml:space="preserve">As a reminder to the leadership, each unit will have forms provided that request this </w:t>
      </w:r>
      <w:proofErr w:type="gramStart"/>
      <w:r w:rsidRPr="009E4268">
        <w:rPr>
          <w:rFonts w:ascii="Arial" w:hAnsi="Arial" w:cs="Arial"/>
        </w:rPr>
        <w:t xml:space="preserve">information </w:t>
      </w:r>
      <w:r w:rsidR="001F37AB">
        <w:rPr>
          <w:rFonts w:ascii="Arial" w:hAnsi="Arial" w:cs="Arial"/>
        </w:rPr>
        <w:t xml:space="preserve"> See</w:t>
      </w:r>
      <w:proofErr w:type="gramEnd"/>
      <w:r w:rsidR="001F37AB">
        <w:rPr>
          <w:rFonts w:ascii="Arial" w:hAnsi="Arial" w:cs="Arial"/>
        </w:rPr>
        <w:t xml:space="preserve"> Appendix J for this form.</w:t>
      </w:r>
    </w:p>
    <w:p w14:paraId="46BFB75F" w14:textId="77777777" w:rsidR="00412876" w:rsidRDefault="00412876" w:rsidP="00D267BA">
      <w:pPr>
        <w:pStyle w:val="PlainText"/>
        <w:rPr>
          <w:rFonts w:ascii="Arial" w:hAnsi="Arial" w:cs="Arial"/>
        </w:rPr>
      </w:pPr>
    </w:p>
    <w:p w14:paraId="43EA8284" w14:textId="77777777" w:rsidR="003A427D" w:rsidRPr="003F5583" w:rsidRDefault="00792F0F" w:rsidP="00D267BA">
      <w:pPr>
        <w:pStyle w:val="PlainText"/>
        <w:rPr>
          <w:rFonts w:ascii="Arial" w:hAnsi="Arial" w:cs="Arial"/>
          <w:b/>
          <w:sz w:val="24"/>
          <w:szCs w:val="24"/>
          <w:u w:val="single"/>
        </w:rPr>
      </w:pPr>
      <w:r>
        <w:rPr>
          <w:rFonts w:ascii="Arial" w:hAnsi="Arial" w:cs="Arial"/>
          <w:b/>
          <w:sz w:val="24"/>
          <w:szCs w:val="24"/>
          <w:u w:val="single"/>
        </w:rPr>
        <w:t>D</w:t>
      </w:r>
      <w:r w:rsidR="00F6060A" w:rsidRPr="003F5583">
        <w:rPr>
          <w:rFonts w:ascii="Arial" w:hAnsi="Arial" w:cs="Arial"/>
          <w:b/>
          <w:sz w:val="24"/>
          <w:szCs w:val="24"/>
          <w:u w:val="single"/>
        </w:rPr>
        <w:t xml:space="preserve"> - </w:t>
      </w:r>
      <w:r w:rsidR="003A427D" w:rsidRPr="003F5583">
        <w:rPr>
          <w:rFonts w:ascii="Arial" w:hAnsi="Arial" w:cs="Arial"/>
          <w:b/>
          <w:sz w:val="24"/>
          <w:szCs w:val="24"/>
          <w:u w:val="single"/>
        </w:rPr>
        <w:t xml:space="preserve">Ward </w:t>
      </w:r>
      <w:r w:rsidR="00EA74B5" w:rsidRPr="003F5583">
        <w:rPr>
          <w:rFonts w:ascii="Arial" w:hAnsi="Arial" w:cs="Arial"/>
          <w:b/>
          <w:sz w:val="24"/>
          <w:szCs w:val="24"/>
          <w:u w:val="single"/>
        </w:rPr>
        <w:t>Council</w:t>
      </w:r>
      <w:r w:rsidR="003A427D" w:rsidRPr="003F5583">
        <w:rPr>
          <w:rFonts w:ascii="Arial" w:hAnsi="Arial" w:cs="Arial"/>
          <w:b/>
          <w:sz w:val="24"/>
          <w:szCs w:val="24"/>
          <w:u w:val="single"/>
        </w:rPr>
        <w:t>:</w:t>
      </w:r>
    </w:p>
    <w:p w14:paraId="169DD4FA" w14:textId="77777777" w:rsidR="003A427D" w:rsidRPr="00B42398" w:rsidRDefault="003A427D" w:rsidP="00023019">
      <w:pPr>
        <w:pStyle w:val="PlainText"/>
        <w:rPr>
          <w:rFonts w:ascii="Arial" w:hAnsi="Arial" w:cs="Arial"/>
          <w:sz w:val="24"/>
          <w:szCs w:val="24"/>
        </w:rPr>
      </w:pPr>
    </w:p>
    <w:p w14:paraId="40003830"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 xml:space="preserve">After ensuring that family members </w:t>
      </w:r>
      <w:proofErr w:type="gramStart"/>
      <w:r w:rsidRPr="00B42398">
        <w:rPr>
          <w:rFonts w:ascii="Arial" w:hAnsi="Arial" w:cs="Arial"/>
          <w:sz w:val="24"/>
          <w:szCs w:val="24"/>
        </w:rPr>
        <w:t>are abl</w:t>
      </w:r>
      <w:r w:rsidR="00EA74B5">
        <w:rPr>
          <w:rFonts w:ascii="Arial" w:hAnsi="Arial" w:cs="Arial"/>
          <w:sz w:val="24"/>
          <w:szCs w:val="24"/>
        </w:rPr>
        <w:t>e to</w:t>
      </w:r>
      <w:proofErr w:type="gramEnd"/>
      <w:r w:rsidR="00EA74B5">
        <w:rPr>
          <w:rFonts w:ascii="Arial" w:hAnsi="Arial" w:cs="Arial"/>
          <w:sz w:val="24"/>
          <w:szCs w:val="24"/>
        </w:rPr>
        <w:t xml:space="preserve"> care for themselves, ward council</w:t>
      </w:r>
      <w:r w:rsidRPr="00B42398">
        <w:rPr>
          <w:rFonts w:ascii="Arial" w:hAnsi="Arial" w:cs="Arial"/>
          <w:sz w:val="24"/>
          <w:szCs w:val="24"/>
        </w:rPr>
        <w:t xml:space="preserve"> members should convene to:</w:t>
      </w:r>
    </w:p>
    <w:p w14:paraId="63785A35" w14:textId="77777777" w:rsidR="003A427D" w:rsidRPr="00B42398" w:rsidRDefault="003A427D" w:rsidP="00023019">
      <w:pPr>
        <w:pStyle w:val="PlainText"/>
        <w:rPr>
          <w:rFonts w:ascii="Arial" w:hAnsi="Arial" w:cs="Arial"/>
          <w:sz w:val="24"/>
          <w:szCs w:val="24"/>
        </w:rPr>
      </w:pPr>
    </w:p>
    <w:p w14:paraId="1B299C1E" w14:textId="77777777" w:rsidR="003A427D" w:rsidRPr="00B42398" w:rsidRDefault="00F6060A" w:rsidP="00023019">
      <w:pPr>
        <w:pStyle w:val="PlainText"/>
        <w:rPr>
          <w:rFonts w:ascii="Arial" w:hAnsi="Arial" w:cs="Arial"/>
          <w:sz w:val="24"/>
          <w:szCs w:val="24"/>
        </w:rPr>
      </w:pPr>
      <w:r>
        <w:rPr>
          <w:rFonts w:ascii="Arial" w:hAnsi="Arial" w:cs="Arial"/>
          <w:sz w:val="24"/>
          <w:szCs w:val="24"/>
        </w:rPr>
        <w:t xml:space="preserve">1 </w:t>
      </w:r>
      <w:r w:rsidR="003A427D" w:rsidRPr="00B42398">
        <w:rPr>
          <w:rFonts w:ascii="Arial" w:hAnsi="Arial" w:cs="Arial"/>
          <w:sz w:val="24"/>
          <w:szCs w:val="24"/>
        </w:rPr>
        <w:t>- Review any counsel or instructions from civil authorities and the stake presidency.</w:t>
      </w:r>
    </w:p>
    <w:p w14:paraId="2656DDDA" w14:textId="77777777" w:rsidR="003A427D" w:rsidRPr="00B42398" w:rsidRDefault="00F6060A" w:rsidP="00023019">
      <w:pPr>
        <w:pStyle w:val="PlainText"/>
        <w:rPr>
          <w:rFonts w:ascii="Arial" w:hAnsi="Arial" w:cs="Arial"/>
          <w:sz w:val="24"/>
          <w:szCs w:val="24"/>
        </w:rPr>
      </w:pPr>
      <w:r>
        <w:rPr>
          <w:rFonts w:ascii="Arial" w:hAnsi="Arial" w:cs="Arial"/>
          <w:sz w:val="24"/>
          <w:szCs w:val="24"/>
        </w:rPr>
        <w:t xml:space="preserve">2 </w:t>
      </w:r>
      <w:r w:rsidR="003A427D" w:rsidRPr="00B42398">
        <w:rPr>
          <w:rFonts w:ascii="Arial" w:hAnsi="Arial" w:cs="Arial"/>
          <w:sz w:val="24"/>
          <w:szCs w:val="24"/>
        </w:rPr>
        <w:t>- Determine an initial course of action.</w:t>
      </w:r>
    </w:p>
    <w:p w14:paraId="6D89BB73" w14:textId="77777777" w:rsidR="003A427D" w:rsidRPr="00B42398" w:rsidRDefault="00F6060A" w:rsidP="00023019">
      <w:pPr>
        <w:pStyle w:val="PlainText"/>
        <w:rPr>
          <w:rFonts w:ascii="Arial" w:hAnsi="Arial" w:cs="Arial"/>
          <w:sz w:val="24"/>
          <w:szCs w:val="24"/>
        </w:rPr>
      </w:pPr>
      <w:r>
        <w:rPr>
          <w:rFonts w:ascii="Arial" w:hAnsi="Arial" w:cs="Arial"/>
          <w:sz w:val="24"/>
          <w:szCs w:val="24"/>
        </w:rPr>
        <w:t xml:space="preserve">3 </w:t>
      </w:r>
      <w:r w:rsidR="003A427D" w:rsidRPr="00B42398">
        <w:rPr>
          <w:rFonts w:ascii="Arial" w:hAnsi="Arial" w:cs="Arial"/>
          <w:sz w:val="24"/>
          <w:szCs w:val="24"/>
        </w:rPr>
        <w:t>- Confirm overall responsibilities making sure that the bishop and others, as he directs, are available to minister to the people and that others, as assigned, focus on the physical arrangements needed at the time.</w:t>
      </w:r>
    </w:p>
    <w:p w14:paraId="57E92103" w14:textId="77777777" w:rsidR="003A427D" w:rsidRPr="00B42398" w:rsidRDefault="00F6060A" w:rsidP="00023019">
      <w:pPr>
        <w:pStyle w:val="PlainText"/>
        <w:rPr>
          <w:rFonts w:ascii="Arial" w:hAnsi="Arial" w:cs="Arial"/>
          <w:sz w:val="24"/>
          <w:szCs w:val="24"/>
        </w:rPr>
      </w:pPr>
      <w:r>
        <w:rPr>
          <w:rFonts w:ascii="Arial" w:hAnsi="Arial" w:cs="Arial"/>
          <w:sz w:val="24"/>
          <w:szCs w:val="24"/>
        </w:rPr>
        <w:t xml:space="preserve">4 </w:t>
      </w:r>
      <w:r w:rsidR="003A427D" w:rsidRPr="00B42398">
        <w:rPr>
          <w:rFonts w:ascii="Arial" w:hAnsi="Arial" w:cs="Arial"/>
          <w:sz w:val="24"/>
          <w:szCs w:val="24"/>
        </w:rPr>
        <w:t>- Make an initial assessment of the condition of members and others.</w:t>
      </w:r>
    </w:p>
    <w:p w14:paraId="25A46235" w14:textId="77777777" w:rsidR="003A427D" w:rsidRPr="00B42398" w:rsidRDefault="00F6060A" w:rsidP="00023019">
      <w:pPr>
        <w:pStyle w:val="PlainText"/>
        <w:rPr>
          <w:rFonts w:ascii="Arial" w:hAnsi="Arial" w:cs="Arial"/>
          <w:sz w:val="24"/>
          <w:szCs w:val="24"/>
        </w:rPr>
      </w:pPr>
      <w:r>
        <w:rPr>
          <w:rFonts w:ascii="Arial" w:hAnsi="Arial" w:cs="Arial"/>
          <w:sz w:val="24"/>
          <w:szCs w:val="24"/>
        </w:rPr>
        <w:t xml:space="preserve">5 </w:t>
      </w:r>
      <w:r w:rsidR="003A427D" w:rsidRPr="00B42398">
        <w:rPr>
          <w:rFonts w:ascii="Arial" w:hAnsi="Arial" w:cs="Arial"/>
          <w:sz w:val="24"/>
          <w:szCs w:val="24"/>
        </w:rPr>
        <w:t>- Set the time and method for follow-up communications</w:t>
      </w:r>
      <w:r w:rsidR="00CD621E">
        <w:rPr>
          <w:rFonts w:ascii="Arial" w:hAnsi="Arial" w:cs="Arial"/>
          <w:sz w:val="24"/>
          <w:szCs w:val="24"/>
        </w:rPr>
        <w:t xml:space="preserve"> with the Stake</w:t>
      </w:r>
      <w:r w:rsidR="003A427D" w:rsidRPr="00B42398">
        <w:rPr>
          <w:rFonts w:ascii="Arial" w:hAnsi="Arial" w:cs="Arial"/>
          <w:sz w:val="24"/>
          <w:szCs w:val="24"/>
        </w:rPr>
        <w:t>.</w:t>
      </w:r>
    </w:p>
    <w:p w14:paraId="2E58573C" w14:textId="77777777" w:rsidR="003A427D" w:rsidRPr="00B42398" w:rsidRDefault="003F5583" w:rsidP="00023019">
      <w:pPr>
        <w:pStyle w:val="PlainText"/>
        <w:rPr>
          <w:rFonts w:ascii="Arial" w:hAnsi="Arial" w:cs="Arial"/>
          <w:sz w:val="24"/>
          <w:szCs w:val="24"/>
        </w:rPr>
      </w:pPr>
      <w:r>
        <w:rPr>
          <w:rFonts w:ascii="Arial" w:hAnsi="Arial" w:cs="Arial"/>
          <w:sz w:val="24"/>
          <w:szCs w:val="24"/>
        </w:rPr>
        <w:t xml:space="preserve">6 - </w:t>
      </w:r>
      <w:r w:rsidR="003A427D" w:rsidRPr="00B42398">
        <w:rPr>
          <w:rFonts w:ascii="Arial" w:hAnsi="Arial" w:cs="Arial"/>
          <w:sz w:val="24"/>
          <w:szCs w:val="24"/>
        </w:rPr>
        <w:t xml:space="preserve">When an emergency occurs, all members of the ward </w:t>
      </w:r>
      <w:r w:rsidR="00EA74B5">
        <w:rPr>
          <w:rFonts w:ascii="Arial" w:hAnsi="Arial" w:cs="Arial"/>
          <w:sz w:val="24"/>
          <w:szCs w:val="24"/>
        </w:rPr>
        <w:t>council</w:t>
      </w:r>
      <w:r w:rsidR="003A427D" w:rsidRPr="00B42398">
        <w:rPr>
          <w:rFonts w:ascii="Arial" w:hAnsi="Arial" w:cs="Arial"/>
          <w:sz w:val="24"/>
          <w:szCs w:val="24"/>
        </w:rPr>
        <w:t xml:space="preserve"> may not be available. If the bishop is not available, his counselors and then others he has designated will direct response efforts.</w:t>
      </w:r>
    </w:p>
    <w:p w14:paraId="0E175352" w14:textId="77777777" w:rsidR="003A427D" w:rsidRDefault="003A427D" w:rsidP="00023019">
      <w:pPr>
        <w:pStyle w:val="PlainText"/>
        <w:rPr>
          <w:rFonts w:ascii="Arial" w:hAnsi="Arial" w:cs="Arial"/>
          <w:sz w:val="24"/>
          <w:szCs w:val="24"/>
        </w:rPr>
      </w:pPr>
    </w:p>
    <w:p w14:paraId="2FE41EF2" w14:textId="77777777" w:rsidR="00CD621E" w:rsidRPr="003F5583" w:rsidRDefault="00792F0F" w:rsidP="00023019">
      <w:pPr>
        <w:pStyle w:val="PlainText"/>
        <w:rPr>
          <w:rFonts w:ascii="Arial" w:hAnsi="Arial" w:cs="Arial"/>
          <w:b/>
          <w:sz w:val="24"/>
          <w:szCs w:val="24"/>
          <w:u w:val="single"/>
        </w:rPr>
      </w:pPr>
      <w:r>
        <w:rPr>
          <w:rFonts w:ascii="Arial" w:hAnsi="Arial" w:cs="Arial"/>
          <w:b/>
          <w:sz w:val="24"/>
          <w:szCs w:val="24"/>
          <w:u w:val="single"/>
        </w:rPr>
        <w:t>E</w:t>
      </w:r>
      <w:r w:rsidR="00CD621E" w:rsidRPr="003F5583">
        <w:rPr>
          <w:rFonts w:ascii="Arial" w:hAnsi="Arial" w:cs="Arial"/>
          <w:b/>
          <w:sz w:val="24"/>
          <w:szCs w:val="24"/>
          <w:u w:val="single"/>
        </w:rPr>
        <w:t xml:space="preserve"> – Determine Appropriate Action:</w:t>
      </w:r>
    </w:p>
    <w:p w14:paraId="5D83FF8E" w14:textId="77777777" w:rsidR="00CD621E" w:rsidRDefault="00CD621E" w:rsidP="00023019">
      <w:pPr>
        <w:pStyle w:val="PlainText"/>
        <w:rPr>
          <w:rFonts w:ascii="Arial" w:hAnsi="Arial" w:cs="Arial"/>
          <w:sz w:val="24"/>
          <w:szCs w:val="24"/>
        </w:rPr>
      </w:pPr>
    </w:p>
    <w:p w14:paraId="2BEFDC07" w14:textId="77777777" w:rsidR="00CD621E" w:rsidRDefault="00CD621E" w:rsidP="00023019">
      <w:pPr>
        <w:pStyle w:val="PlainText"/>
        <w:rPr>
          <w:rFonts w:ascii="Arial" w:hAnsi="Arial" w:cs="Arial"/>
          <w:sz w:val="24"/>
          <w:szCs w:val="24"/>
        </w:rPr>
      </w:pPr>
      <w:r>
        <w:rPr>
          <w:rFonts w:ascii="Arial" w:hAnsi="Arial" w:cs="Arial"/>
          <w:sz w:val="24"/>
          <w:szCs w:val="24"/>
        </w:rPr>
        <w:t xml:space="preserve">1 – Evacuate to another location: shutting off gas, </w:t>
      </w:r>
      <w:proofErr w:type="gramStart"/>
      <w:r>
        <w:rPr>
          <w:rFonts w:ascii="Arial" w:hAnsi="Arial" w:cs="Arial"/>
          <w:sz w:val="24"/>
          <w:szCs w:val="24"/>
        </w:rPr>
        <w:t>water</w:t>
      </w:r>
      <w:proofErr w:type="gramEnd"/>
      <w:r>
        <w:rPr>
          <w:rFonts w:ascii="Arial" w:hAnsi="Arial" w:cs="Arial"/>
          <w:sz w:val="24"/>
          <w:szCs w:val="24"/>
        </w:rPr>
        <w:t xml:space="preserve"> and electricity, if possible.</w:t>
      </w:r>
    </w:p>
    <w:p w14:paraId="2BD8D289" w14:textId="77777777" w:rsidR="00CD621E" w:rsidRDefault="00CD621E" w:rsidP="00023019">
      <w:pPr>
        <w:pStyle w:val="PlainText"/>
        <w:rPr>
          <w:rFonts w:ascii="Arial" w:hAnsi="Arial" w:cs="Arial"/>
          <w:sz w:val="24"/>
          <w:szCs w:val="24"/>
        </w:rPr>
      </w:pPr>
      <w:r>
        <w:rPr>
          <w:rFonts w:ascii="Arial" w:hAnsi="Arial" w:cs="Arial"/>
          <w:sz w:val="24"/>
          <w:szCs w:val="24"/>
        </w:rPr>
        <w:t>2 – Shelter in place</w:t>
      </w:r>
    </w:p>
    <w:p w14:paraId="38118B04" w14:textId="77777777" w:rsidR="00CD621E" w:rsidRDefault="00CD621E" w:rsidP="00023019">
      <w:pPr>
        <w:pStyle w:val="PlainText"/>
        <w:rPr>
          <w:rFonts w:ascii="Arial" w:hAnsi="Arial" w:cs="Arial"/>
          <w:sz w:val="24"/>
          <w:szCs w:val="24"/>
        </w:rPr>
      </w:pPr>
    </w:p>
    <w:p w14:paraId="140EE99A" w14:textId="77777777" w:rsidR="003A427D" w:rsidRPr="003F5583" w:rsidRDefault="00792F0F" w:rsidP="00023019">
      <w:pPr>
        <w:pStyle w:val="PlainText"/>
        <w:rPr>
          <w:rFonts w:ascii="Arial" w:hAnsi="Arial" w:cs="Arial"/>
          <w:b/>
          <w:sz w:val="24"/>
          <w:szCs w:val="24"/>
          <w:u w:val="single"/>
        </w:rPr>
      </w:pPr>
      <w:r>
        <w:rPr>
          <w:rFonts w:ascii="Arial" w:hAnsi="Arial" w:cs="Arial"/>
          <w:b/>
          <w:sz w:val="24"/>
          <w:szCs w:val="24"/>
          <w:u w:val="single"/>
        </w:rPr>
        <w:t>F</w:t>
      </w:r>
      <w:r w:rsidR="00F6060A" w:rsidRPr="003F5583">
        <w:rPr>
          <w:rFonts w:ascii="Arial" w:hAnsi="Arial" w:cs="Arial"/>
          <w:b/>
          <w:sz w:val="24"/>
          <w:szCs w:val="24"/>
          <w:u w:val="single"/>
        </w:rPr>
        <w:t xml:space="preserve"> - </w:t>
      </w:r>
      <w:r w:rsidR="003A427D" w:rsidRPr="003F5583">
        <w:rPr>
          <w:rFonts w:ascii="Arial" w:hAnsi="Arial" w:cs="Arial"/>
          <w:b/>
          <w:sz w:val="24"/>
          <w:szCs w:val="24"/>
          <w:u w:val="single"/>
        </w:rPr>
        <w:t>Priority of response:</w:t>
      </w:r>
    </w:p>
    <w:p w14:paraId="1B2487EC" w14:textId="77777777" w:rsidR="003A427D" w:rsidRPr="00B42398" w:rsidRDefault="003A427D" w:rsidP="00023019">
      <w:pPr>
        <w:pStyle w:val="PlainText"/>
        <w:rPr>
          <w:rFonts w:ascii="Arial" w:hAnsi="Arial" w:cs="Arial"/>
          <w:sz w:val="24"/>
          <w:szCs w:val="24"/>
        </w:rPr>
      </w:pPr>
    </w:p>
    <w:p w14:paraId="637F2D71"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1 - Assist those who are injured or in danger.</w:t>
      </w:r>
    </w:p>
    <w:p w14:paraId="20FF378C"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2 - Report to the stake presidency.</w:t>
      </w:r>
    </w:p>
    <w:p w14:paraId="7A02B41F"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3 - Account for all families, assisting them to reunite as soon as possible.</w:t>
      </w:r>
    </w:p>
    <w:p w14:paraId="54C5074A"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4 - Arrange for shelter and other</w:t>
      </w:r>
      <w:r w:rsidR="006B30E1">
        <w:rPr>
          <w:rFonts w:ascii="Arial" w:hAnsi="Arial" w:cs="Arial"/>
          <w:sz w:val="24"/>
          <w:szCs w:val="24"/>
        </w:rPr>
        <w:t xml:space="preserve"> selected services as necessary, such as water, </w:t>
      </w:r>
      <w:proofErr w:type="gramStart"/>
      <w:r w:rsidR="006B30E1">
        <w:rPr>
          <w:rFonts w:ascii="Arial" w:hAnsi="Arial" w:cs="Arial"/>
          <w:sz w:val="24"/>
          <w:szCs w:val="24"/>
        </w:rPr>
        <w:t>food</w:t>
      </w:r>
      <w:proofErr w:type="gramEnd"/>
      <w:r w:rsidR="006B30E1">
        <w:rPr>
          <w:rFonts w:ascii="Arial" w:hAnsi="Arial" w:cs="Arial"/>
          <w:sz w:val="24"/>
          <w:szCs w:val="24"/>
        </w:rPr>
        <w:t xml:space="preserve"> and sanitation.</w:t>
      </w:r>
    </w:p>
    <w:p w14:paraId="25B58FCE"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5 - Assess damage to Church property and take steps to protect it as necessary.</w:t>
      </w:r>
    </w:p>
    <w:p w14:paraId="415A9738"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6 - Review damage to homes and determine and encourage ways neighbors can assist one another.</w:t>
      </w:r>
    </w:p>
    <w:p w14:paraId="4B6820D3"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 xml:space="preserve">7 - If </w:t>
      </w:r>
      <w:proofErr w:type="gramStart"/>
      <w:r w:rsidRPr="00B42398">
        <w:rPr>
          <w:rFonts w:ascii="Arial" w:hAnsi="Arial" w:cs="Arial"/>
          <w:sz w:val="24"/>
          <w:szCs w:val="24"/>
        </w:rPr>
        <w:t>necessary</w:t>
      </w:r>
      <w:proofErr w:type="gramEnd"/>
      <w:r w:rsidRPr="00B42398">
        <w:rPr>
          <w:rFonts w:ascii="Arial" w:hAnsi="Arial" w:cs="Arial"/>
          <w:sz w:val="24"/>
          <w:szCs w:val="24"/>
        </w:rPr>
        <w:t xml:space="preserve"> establish a shelter using the Church meetinghouse.  Counsel from the stake presidency should be sought if establishing a shelter seems appropriate.</w:t>
      </w:r>
    </w:p>
    <w:p w14:paraId="74C0248D" w14:textId="77777777" w:rsidR="003A427D" w:rsidRPr="00B42398" w:rsidRDefault="003A427D" w:rsidP="00023019">
      <w:pPr>
        <w:pStyle w:val="PlainText"/>
        <w:rPr>
          <w:rFonts w:ascii="Arial" w:hAnsi="Arial" w:cs="Arial"/>
          <w:sz w:val="24"/>
          <w:szCs w:val="24"/>
        </w:rPr>
      </w:pPr>
    </w:p>
    <w:p w14:paraId="0A4736A1" w14:textId="77777777" w:rsidR="003A427D" w:rsidRPr="003F5583" w:rsidRDefault="00792F0F" w:rsidP="00023019">
      <w:pPr>
        <w:pStyle w:val="PlainText"/>
        <w:rPr>
          <w:rFonts w:ascii="Arial" w:hAnsi="Arial" w:cs="Arial"/>
          <w:b/>
          <w:sz w:val="24"/>
          <w:szCs w:val="24"/>
          <w:u w:val="single"/>
        </w:rPr>
      </w:pPr>
      <w:r>
        <w:rPr>
          <w:rFonts w:ascii="Arial" w:hAnsi="Arial" w:cs="Arial"/>
          <w:b/>
          <w:sz w:val="24"/>
          <w:szCs w:val="24"/>
          <w:u w:val="single"/>
        </w:rPr>
        <w:t>G</w:t>
      </w:r>
      <w:r w:rsidR="00CD621E" w:rsidRPr="003F5583">
        <w:rPr>
          <w:rFonts w:ascii="Arial" w:hAnsi="Arial" w:cs="Arial"/>
          <w:b/>
          <w:sz w:val="24"/>
          <w:szCs w:val="24"/>
          <w:u w:val="single"/>
        </w:rPr>
        <w:t xml:space="preserve"> - </w:t>
      </w:r>
      <w:r w:rsidR="003A427D" w:rsidRPr="003F5583">
        <w:rPr>
          <w:rFonts w:ascii="Arial" w:hAnsi="Arial" w:cs="Arial"/>
          <w:b/>
          <w:sz w:val="24"/>
          <w:szCs w:val="24"/>
          <w:u w:val="single"/>
        </w:rPr>
        <w:t>Selected services:</w:t>
      </w:r>
    </w:p>
    <w:p w14:paraId="69076646" w14:textId="77777777" w:rsidR="003A427D" w:rsidRPr="00B42398" w:rsidRDefault="00CD621E" w:rsidP="00023019">
      <w:pPr>
        <w:pStyle w:val="PlainText"/>
        <w:rPr>
          <w:rFonts w:ascii="Arial" w:hAnsi="Arial" w:cs="Arial"/>
          <w:sz w:val="24"/>
          <w:szCs w:val="24"/>
        </w:rPr>
      </w:pPr>
      <w:r>
        <w:rPr>
          <w:rFonts w:ascii="Arial" w:hAnsi="Arial" w:cs="Arial"/>
          <w:sz w:val="24"/>
          <w:szCs w:val="24"/>
        </w:rPr>
        <w:t xml:space="preserve">1 - </w:t>
      </w:r>
      <w:r w:rsidR="003A427D" w:rsidRPr="00B42398">
        <w:rPr>
          <w:rFonts w:ascii="Arial" w:hAnsi="Arial" w:cs="Arial"/>
          <w:sz w:val="24"/>
          <w:szCs w:val="24"/>
        </w:rPr>
        <w:t>The bishop will determine who is appropriate to provide selected emergency services in advance of the emergency.</w:t>
      </w:r>
    </w:p>
    <w:p w14:paraId="5BEB7693" w14:textId="77777777" w:rsidR="00455AE9" w:rsidRDefault="00CD621E" w:rsidP="00023019">
      <w:pPr>
        <w:pStyle w:val="PlainText"/>
        <w:rPr>
          <w:rFonts w:ascii="Arial" w:hAnsi="Arial" w:cs="Arial"/>
          <w:sz w:val="24"/>
          <w:szCs w:val="24"/>
        </w:rPr>
      </w:pPr>
      <w:r>
        <w:rPr>
          <w:rFonts w:ascii="Arial" w:hAnsi="Arial" w:cs="Arial"/>
          <w:sz w:val="24"/>
          <w:szCs w:val="24"/>
        </w:rPr>
        <w:t xml:space="preserve">2 - </w:t>
      </w:r>
      <w:r w:rsidR="003A427D" w:rsidRPr="00B42398">
        <w:rPr>
          <w:rFonts w:ascii="Arial" w:hAnsi="Arial" w:cs="Arial"/>
          <w:sz w:val="24"/>
          <w:szCs w:val="24"/>
        </w:rPr>
        <w:t xml:space="preserve">Refer to Church Welfare resources, pages 16 and 17 for more information on first aid assistance, food preparation, housing, recreation, sanitation, child supervision. </w:t>
      </w:r>
    </w:p>
    <w:p w14:paraId="7330DBDC" w14:textId="77777777" w:rsidR="00455AE9" w:rsidRDefault="00CD621E" w:rsidP="00023019">
      <w:pPr>
        <w:pStyle w:val="PlainText"/>
        <w:rPr>
          <w:rFonts w:ascii="Arial" w:hAnsi="Arial" w:cs="Arial"/>
          <w:sz w:val="24"/>
          <w:szCs w:val="24"/>
        </w:rPr>
      </w:pPr>
      <w:r>
        <w:rPr>
          <w:rFonts w:ascii="Arial" w:hAnsi="Arial" w:cs="Arial"/>
          <w:sz w:val="24"/>
          <w:szCs w:val="24"/>
        </w:rPr>
        <w:t>(</w:t>
      </w:r>
      <w:r w:rsidR="00455AE9" w:rsidRPr="00455AE9">
        <w:rPr>
          <w:rFonts w:ascii="Arial" w:hAnsi="Arial" w:cs="Arial"/>
          <w:sz w:val="24"/>
          <w:szCs w:val="24"/>
        </w:rPr>
        <w:t>https://www.lds.org/topics/welfare/lea</w:t>
      </w:r>
      <w:r>
        <w:rPr>
          <w:rFonts w:ascii="Arial" w:hAnsi="Arial" w:cs="Arial"/>
          <w:sz w:val="24"/>
          <w:szCs w:val="24"/>
        </w:rPr>
        <w:t>der-resources?lang=eng&amp;old=true)</w:t>
      </w:r>
    </w:p>
    <w:p w14:paraId="346F8DCB" w14:textId="77777777" w:rsidR="00350723" w:rsidRDefault="00CD621E" w:rsidP="00023019">
      <w:pPr>
        <w:pStyle w:val="PlainText"/>
        <w:rPr>
          <w:rFonts w:ascii="Arial" w:hAnsi="Arial" w:cs="Arial"/>
          <w:sz w:val="24"/>
          <w:szCs w:val="24"/>
        </w:rPr>
      </w:pPr>
      <w:r>
        <w:rPr>
          <w:rFonts w:ascii="Arial" w:hAnsi="Arial" w:cs="Arial"/>
          <w:sz w:val="24"/>
          <w:szCs w:val="24"/>
        </w:rPr>
        <w:t xml:space="preserve">3 - </w:t>
      </w:r>
      <w:r w:rsidR="00350723">
        <w:rPr>
          <w:rFonts w:ascii="Arial" w:hAnsi="Arial" w:cs="Arial"/>
          <w:sz w:val="24"/>
          <w:szCs w:val="24"/>
        </w:rPr>
        <w:t>Identify resources to prevent and relieve emotional trauma. (Preparation and Practice can do much to prevent e</w:t>
      </w:r>
      <w:r w:rsidR="00412876">
        <w:rPr>
          <w:rFonts w:ascii="Arial" w:hAnsi="Arial" w:cs="Arial"/>
          <w:sz w:val="24"/>
          <w:szCs w:val="24"/>
        </w:rPr>
        <w:t>motional trauma, when it occurs, mental health counselors.)</w:t>
      </w:r>
    </w:p>
    <w:p w14:paraId="369F7CCA" w14:textId="77777777" w:rsidR="00350723" w:rsidRDefault="00CD621E" w:rsidP="00023019">
      <w:pPr>
        <w:pStyle w:val="PlainText"/>
        <w:rPr>
          <w:rFonts w:ascii="Arial" w:hAnsi="Arial" w:cs="Arial"/>
          <w:sz w:val="24"/>
          <w:szCs w:val="24"/>
        </w:rPr>
      </w:pPr>
      <w:r>
        <w:rPr>
          <w:rFonts w:ascii="Arial" w:hAnsi="Arial" w:cs="Arial"/>
          <w:sz w:val="24"/>
          <w:szCs w:val="24"/>
        </w:rPr>
        <w:t xml:space="preserve">4 - </w:t>
      </w:r>
      <w:r w:rsidR="00350723">
        <w:rPr>
          <w:rFonts w:ascii="Arial" w:hAnsi="Arial" w:cs="Arial"/>
          <w:sz w:val="24"/>
          <w:szCs w:val="24"/>
        </w:rPr>
        <w:t>Identify members with relations with the American Red Cross and the Emergency Services and Disaster Agency (ESDA)</w:t>
      </w:r>
      <w:r w:rsidR="00304DCB">
        <w:rPr>
          <w:rFonts w:ascii="Arial" w:hAnsi="Arial" w:cs="Arial"/>
          <w:sz w:val="24"/>
          <w:szCs w:val="24"/>
        </w:rPr>
        <w:t xml:space="preserve"> in the county/city they reside</w:t>
      </w:r>
      <w:r w:rsidR="00412876">
        <w:rPr>
          <w:rFonts w:ascii="Arial" w:hAnsi="Arial" w:cs="Arial"/>
          <w:sz w:val="24"/>
          <w:szCs w:val="24"/>
        </w:rPr>
        <w:t>;</w:t>
      </w:r>
      <w:r w:rsidR="00304DCB">
        <w:rPr>
          <w:rFonts w:ascii="Arial" w:hAnsi="Arial" w:cs="Arial"/>
          <w:sz w:val="24"/>
          <w:szCs w:val="24"/>
        </w:rPr>
        <w:t xml:space="preserve"> and emergency response</w:t>
      </w:r>
      <w:r w:rsidR="00412876">
        <w:rPr>
          <w:rFonts w:ascii="Arial" w:hAnsi="Arial" w:cs="Arial"/>
          <w:sz w:val="24"/>
          <w:szCs w:val="24"/>
        </w:rPr>
        <w:t>/management</w:t>
      </w:r>
      <w:r w:rsidR="00304DCB">
        <w:rPr>
          <w:rFonts w:ascii="Arial" w:hAnsi="Arial" w:cs="Arial"/>
          <w:sz w:val="24"/>
          <w:szCs w:val="24"/>
        </w:rPr>
        <w:t xml:space="preserve"> training.</w:t>
      </w:r>
    </w:p>
    <w:p w14:paraId="1F831545" w14:textId="77777777" w:rsidR="00350723" w:rsidRDefault="00350723" w:rsidP="00023019">
      <w:pPr>
        <w:pStyle w:val="PlainText"/>
        <w:rPr>
          <w:rFonts w:ascii="Arial" w:hAnsi="Arial" w:cs="Arial"/>
          <w:sz w:val="24"/>
          <w:szCs w:val="24"/>
        </w:rPr>
      </w:pPr>
    </w:p>
    <w:p w14:paraId="02D3C147" w14:textId="77777777" w:rsidR="003A427D" w:rsidRDefault="00792F0F" w:rsidP="00023019">
      <w:pPr>
        <w:pStyle w:val="PlainText"/>
        <w:rPr>
          <w:rFonts w:ascii="Arial" w:hAnsi="Arial" w:cs="Arial"/>
          <w:sz w:val="24"/>
          <w:szCs w:val="24"/>
        </w:rPr>
      </w:pPr>
      <w:r>
        <w:rPr>
          <w:rFonts w:ascii="Arial" w:hAnsi="Arial" w:cs="Arial"/>
          <w:b/>
          <w:sz w:val="24"/>
          <w:szCs w:val="24"/>
          <w:u w:val="single"/>
        </w:rPr>
        <w:t>H</w:t>
      </w:r>
      <w:r w:rsidR="00CD621E" w:rsidRPr="003F5583">
        <w:rPr>
          <w:rFonts w:ascii="Arial" w:hAnsi="Arial" w:cs="Arial"/>
          <w:b/>
          <w:sz w:val="24"/>
          <w:szCs w:val="24"/>
          <w:u w:val="single"/>
        </w:rPr>
        <w:t xml:space="preserve"> – Unit Log</w:t>
      </w:r>
      <w:r w:rsidR="00CD621E">
        <w:rPr>
          <w:rFonts w:ascii="Arial" w:hAnsi="Arial" w:cs="Arial"/>
          <w:sz w:val="24"/>
          <w:szCs w:val="24"/>
        </w:rPr>
        <w:t xml:space="preserve"> to Identify Progress from Section A.</w:t>
      </w:r>
    </w:p>
    <w:p w14:paraId="10AA5FAB" w14:textId="77777777" w:rsidR="00CD621E" w:rsidRDefault="00CD621E" w:rsidP="00023019">
      <w:pPr>
        <w:pStyle w:val="PlainText"/>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rPr>
        <w:tab/>
        <w:t>Event</w:t>
      </w:r>
    </w:p>
    <w:p w14:paraId="7324D04D" w14:textId="77777777" w:rsidR="003A427D" w:rsidRDefault="00412876" w:rsidP="00023019">
      <w:pPr>
        <w:pStyle w:val="PlainText"/>
        <w:rPr>
          <w:rFonts w:ascii="Arial" w:hAnsi="Arial" w:cs="Arial"/>
          <w:sz w:val="24"/>
          <w:szCs w:val="24"/>
        </w:rPr>
      </w:pPr>
      <w:r>
        <w:rPr>
          <w:rFonts w:ascii="Arial" w:hAnsi="Arial" w:cs="Arial"/>
          <w:sz w:val="24"/>
          <w:szCs w:val="24"/>
        </w:rPr>
        <w:t>7/16/17</w:t>
      </w:r>
      <w:r>
        <w:rPr>
          <w:rFonts w:ascii="Arial" w:hAnsi="Arial" w:cs="Arial"/>
          <w:sz w:val="24"/>
          <w:szCs w:val="24"/>
        </w:rPr>
        <w:tab/>
        <w:t>Sacrament Meeting talks on Self-Reliance by High Councilor</w:t>
      </w:r>
    </w:p>
    <w:p w14:paraId="66581F1E" w14:textId="77777777" w:rsidR="00412876" w:rsidRDefault="00412876" w:rsidP="00023019">
      <w:pPr>
        <w:pStyle w:val="PlainText"/>
        <w:rPr>
          <w:rFonts w:ascii="Arial" w:hAnsi="Arial" w:cs="Arial"/>
          <w:sz w:val="24"/>
          <w:szCs w:val="24"/>
        </w:rPr>
      </w:pPr>
      <w:r>
        <w:rPr>
          <w:rFonts w:ascii="Arial" w:hAnsi="Arial" w:cs="Arial"/>
          <w:sz w:val="24"/>
          <w:szCs w:val="24"/>
        </w:rPr>
        <w:t>7/16/17</w:t>
      </w:r>
      <w:r>
        <w:rPr>
          <w:rFonts w:ascii="Arial" w:hAnsi="Arial" w:cs="Arial"/>
          <w:sz w:val="24"/>
          <w:szCs w:val="24"/>
        </w:rPr>
        <w:tab/>
        <w:t>Teachings of the Presidents – Pr. Hinckley Lesson on Self-Reliance</w:t>
      </w:r>
    </w:p>
    <w:p w14:paraId="5DAEB98F" w14:textId="77777777" w:rsidR="00412876" w:rsidRDefault="00412876" w:rsidP="00023019">
      <w:pPr>
        <w:pStyle w:val="PlainText"/>
        <w:rPr>
          <w:rFonts w:ascii="Arial" w:hAnsi="Arial" w:cs="Arial"/>
          <w:sz w:val="24"/>
          <w:szCs w:val="24"/>
        </w:rPr>
      </w:pPr>
      <w:r>
        <w:rPr>
          <w:rFonts w:ascii="Arial" w:hAnsi="Arial" w:cs="Arial"/>
          <w:sz w:val="24"/>
          <w:szCs w:val="24"/>
        </w:rPr>
        <w:t>7/30/17</w:t>
      </w:r>
      <w:r>
        <w:rPr>
          <w:rFonts w:ascii="Arial" w:hAnsi="Arial" w:cs="Arial"/>
          <w:sz w:val="24"/>
          <w:szCs w:val="24"/>
        </w:rPr>
        <w:tab/>
        <w:t>5th Sunday presentation on Self-Reliance</w:t>
      </w:r>
    </w:p>
    <w:p w14:paraId="13117FDD" w14:textId="77777777" w:rsidR="00412876" w:rsidRPr="00B42398" w:rsidRDefault="00412876" w:rsidP="00023019">
      <w:pPr>
        <w:pStyle w:val="PlainText"/>
        <w:rPr>
          <w:rFonts w:ascii="Arial" w:hAnsi="Arial" w:cs="Arial"/>
          <w:sz w:val="24"/>
          <w:szCs w:val="24"/>
        </w:rPr>
      </w:pPr>
    </w:p>
    <w:p w14:paraId="2162FDC1" w14:textId="77777777" w:rsidR="003A427D" w:rsidRPr="003F5583" w:rsidRDefault="00792F0F" w:rsidP="00023019">
      <w:pPr>
        <w:pStyle w:val="PlainText"/>
        <w:rPr>
          <w:rFonts w:ascii="Arial" w:hAnsi="Arial" w:cs="Arial"/>
          <w:b/>
          <w:sz w:val="24"/>
          <w:szCs w:val="24"/>
          <w:u w:val="single"/>
        </w:rPr>
      </w:pPr>
      <w:r>
        <w:rPr>
          <w:rFonts w:ascii="Arial" w:hAnsi="Arial" w:cs="Arial"/>
          <w:b/>
          <w:sz w:val="24"/>
          <w:szCs w:val="24"/>
          <w:u w:val="single"/>
        </w:rPr>
        <w:t>I</w:t>
      </w:r>
      <w:r w:rsidR="003F5583" w:rsidRPr="003F5583">
        <w:rPr>
          <w:rFonts w:ascii="Arial" w:hAnsi="Arial" w:cs="Arial"/>
          <w:b/>
          <w:sz w:val="24"/>
          <w:szCs w:val="24"/>
          <w:u w:val="single"/>
        </w:rPr>
        <w:t xml:space="preserve"> - </w:t>
      </w:r>
      <w:r w:rsidR="003A427D" w:rsidRPr="003F5583">
        <w:rPr>
          <w:rFonts w:ascii="Arial" w:hAnsi="Arial" w:cs="Arial"/>
          <w:b/>
          <w:sz w:val="24"/>
          <w:szCs w:val="24"/>
          <w:u w:val="single"/>
        </w:rPr>
        <w:t>APPENDIX DIRECTORY</w:t>
      </w:r>
    </w:p>
    <w:p w14:paraId="6DAD9EFD"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APPENDIX A - WARD DIRECTORY ---</w:t>
      </w:r>
      <w:r w:rsidR="00A00BCF">
        <w:rPr>
          <w:rFonts w:ascii="Arial" w:hAnsi="Arial" w:cs="Arial"/>
          <w:sz w:val="24"/>
          <w:szCs w:val="24"/>
        </w:rPr>
        <w:t xml:space="preserve">(on </w:t>
      </w:r>
      <w:proofErr w:type="gramStart"/>
      <w:r w:rsidR="00A00BCF">
        <w:rPr>
          <w:rFonts w:ascii="Arial" w:hAnsi="Arial" w:cs="Arial"/>
          <w:sz w:val="24"/>
          <w:szCs w:val="24"/>
        </w:rPr>
        <w:t>line)</w:t>
      </w:r>
      <w:r w:rsidRPr="00B42398">
        <w:rPr>
          <w:rFonts w:ascii="Arial" w:hAnsi="Arial" w:cs="Arial"/>
          <w:sz w:val="24"/>
          <w:szCs w:val="24"/>
        </w:rPr>
        <w:t>------------</w:t>
      </w:r>
      <w:proofErr w:type="gramEnd"/>
      <w:r w:rsidRPr="00B42398">
        <w:rPr>
          <w:rFonts w:ascii="Arial" w:hAnsi="Arial" w:cs="Arial"/>
          <w:sz w:val="24"/>
          <w:szCs w:val="24"/>
        </w:rPr>
        <w:t xml:space="preserve"> DATE UPDATED:_______</w:t>
      </w:r>
    </w:p>
    <w:p w14:paraId="38B953DC"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APPENDIX B - WARD MAP -----</w:t>
      </w:r>
      <w:r w:rsidR="00A00BCF">
        <w:rPr>
          <w:rFonts w:ascii="Arial" w:hAnsi="Arial" w:cs="Arial"/>
          <w:sz w:val="24"/>
          <w:szCs w:val="24"/>
        </w:rPr>
        <w:t>(on line, can print out</w:t>
      </w:r>
      <w:proofErr w:type="gramStart"/>
      <w:r w:rsidR="00A00BCF">
        <w:rPr>
          <w:rFonts w:ascii="Arial" w:hAnsi="Arial" w:cs="Arial"/>
          <w:sz w:val="24"/>
          <w:szCs w:val="24"/>
        </w:rPr>
        <w:t>?)</w:t>
      </w:r>
      <w:r w:rsidRPr="00B42398">
        <w:rPr>
          <w:rFonts w:ascii="Arial" w:hAnsi="Arial" w:cs="Arial"/>
          <w:sz w:val="24"/>
          <w:szCs w:val="24"/>
        </w:rPr>
        <w:t>---------</w:t>
      </w:r>
      <w:proofErr w:type="gramEnd"/>
      <w:r w:rsidRPr="00B42398">
        <w:rPr>
          <w:rFonts w:ascii="Arial" w:hAnsi="Arial" w:cs="Arial"/>
          <w:sz w:val="24"/>
          <w:szCs w:val="24"/>
        </w:rPr>
        <w:t xml:space="preserve"> DATE UPDATED:_______</w:t>
      </w:r>
    </w:p>
    <w:p w14:paraId="38D2F3D1"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 xml:space="preserve">APPENDIX C - ASSIGNMENTS TO ASSIST SELECTED FAMILIES - DATE </w:t>
      </w:r>
      <w:proofErr w:type="gramStart"/>
      <w:r w:rsidRPr="00B42398">
        <w:rPr>
          <w:rFonts w:ascii="Arial" w:hAnsi="Arial" w:cs="Arial"/>
          <w:sz w:val="24"/>
          <w:szCs w:val="24"/>
        </w:rPr>
        <w:t>UPDATED:_</w:t>
      </w:r>
      <w:proofErr w:type="gramEnd"/>
    </w:p>
    <w:p w14:paraId="0FE06B0D"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APPENDIX D - SPE</w:t>
      </w:r>
      <w:r w:rsidR="00350723">
        <w:rPr>
          <w:rFonts w:ascii="Arial" w:hAnsi="Arial" w:cs="Arial"/>
          <w:sz w:val="24"/>
          <w:szCs w:val="24"/>
        </w:rPr>
        <w:t xml:space="preserve">CIAL SKILLS, TRAINING </w:t>
      </w:r>
      <w:r w:rsidRPr="00B42398">
        <w:rPr>
          <w:rFonts w:ascii="Arial" w:hAnsi="Arial" w:cs="Arial"/>
          <w:sz w:val="24"/>
          <w:szCs w:val="24"/>
        </w:rPr>
        <w:t xml:space="preserve">AND/OR EQUIPMENT </w:t>
      </w:r>
      <w:r w:rsidR="00350723">
        <w:rPr>
          <w:rFonts w:ascii="Arial" w:hAnsi="Arial" w:cs="Arial"/>
          <w:sz w:val="24"/>
          <w:szCs w:val="24"/>
        </w:rPr>
        <w:t>-- DATE UPDATED:</w:t>
      </w:r>
    </w:p>
    <w:p w14:paraId="2F778832" w14:textId="77777777" w:rsidR="00412876" w:rsidRDefault="00412876" w:rsidP="00023019">
      <w:pPr>
        <w:pStyle w:val="PlainText"/>
        <w:rPr>
          <w:rFonts w:ascii="Arial" w:hAnsi="Arial" w:cs="Arial"/>
          <w:sz w:val="24"/>
          <w:szCs w:val="24"/>
        </w:rPr>
      </w:pPr>
      <w:r>
        <w:rPr>
          <w:rFonts w:ascii="Arial" w:hAnsi="Arial" w:cs="Arial"/>
          <w:sz w:val="24"/>
          <w:szCs w:val="24"/>
        </w:rPr>
        <w:t>Resource List:</w:t>
      </w:r>
    </w:p>
    <w:p w14:paraId="17B0C207"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 xml:space="preserve">APPENDIX E - SPECIAL ASSIGNMENTS --------------------- DATE </w:t>
      </w:r>
      <w:proofErr w:type="gramStart"/>
      <w:r w:rsidRPr="00B42398">
        <w:rPr>
          <w:rFonts w:ascii="Arial" w:hAnsi="Arial" w:cs="Arial"/>
          <w:sz w:val="24"/>
          <w:szCs w:val="24"/>
        </w:rPr>
        <w:t>UPDATED:_</w:t>
      </w:r>
      <w:proofErr w:type="gramEnd"/>
      <w:r w:rsidRPr="00B42398">
        <w:rPr>
          <w:rFonts w:ascii="Arial" w:hAnsi="Arial" w:cs="Arial"/>
          <w:sz w:val="24"/>
          <w:szCs w:val="24"/>
        </w:rPr>
        <w:t>______</w:t>
      </w:r>
    </w:p>
    <w:p w14:paraId="7310548A"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 xml:space="preserve">APPENDIX F - HOME TEACHING LIST - HIGH PRIEST GROUP -- DATE </w:t>
      </w:r>
      <w:proofErr w:type="gramStart"/>
      <w:r w:rsidRPr="00B42398">
        <w:rPr>
          <w:rFonts w:ascii="Arial" w:hAnsi="Arial" w:cs="Arial"/>
          <w:sz w:val="24"/>
          <w:szCs w:val="24"/>
        </w:rPr>
        <w:t>UPDATED:_</w:t>
      </w:r>
      <w:proofErr w:type="gramEnd"/>
      <w:r w:rsidRPr="00B42398">
        <w:rPr>
          <w:rFonts w:ascii="Arial" w:hAnsi="Arial" w:cs="Arial"/>
          <w:sz w:val="24"/>
          <w:szCs w:val="24"/>
        </w:rPr>
        <w:t>__</w:t>
      </w:r>
    </w:p>
    <w:p w14:paraId="548835B5"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 xml:space="preserve">APPENDIX G - HOME TEACHING LIST - ELDER'S QUORUM ----- DATE </w:t>
      </w:r>
      <w:proofErr w:type="gramStart"/>
      <w:r w:rsidRPr="00B42398">
        <w:rPr>
          <w:rFonts w:ascii="Arial" w:hAnsi="Arial" w:cs="Arial"/>
          <w:sz w:val="24"/>
          <w:szCs w:val="24"/>
        </w:rPr>
        <w:t>UPDATED:_</w:t>
      </w:r>
      <w:proofErr w:type="gramEnd"/>
      <w:r w:rsidRPr="00B42398">
        <w:rPr>
          <w:rFonts w:ascii="Arial" w:hAnsi="Arial" w:cs="Arial"/>
          <w:sz w:val="24"/>
          <w:szCs w:val="24"/>
        </w:rPr>
        <w:t>__</w:t>
      </w:r>
    </w:p>
    <w:p w14:paraId="08813919"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 xml:space="preserve">APPENDIX H - VISITING TEACHER LIST - RELIEF SOCIETY -- DATE </w:t>
      </w:r>
      <w:proofErr w:type="gramStart"/>
      <w:r w:rsidRPr="00B42398">
        <w:rPr>
          <w:rFonts w:ascii="Arial" w:hAnsi="Arial" w:cs="Arial"/>
          <w:sz w:val="24"/>
          <w:szCs w:val="24"/>
        </w:rPr>
        <w:t>UPDATED:_</w:t>
      </w:r>
      <w:proofErr w:type="gramEnd"/>
      <w:r w:rsidRPr="00B42398">
        <w:rPr>
          <w:rFonts w:ascii="Arial" w:hAnsi="Arial" w:cs="Arial"/>
          <w:sz w:val="24"/>
          <w:szCs w:val="24"/>
        </w:rPr>
        <w:t>___</w:t>
      </w:r>
    </w:p>
    <w:p w14:paraId="60782D7A"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 xml:space="preserve">APPENDIX I - STAKE </w:t>
      </w:r>
      <w:r w:rsidR="00EA74B5">
        <w:rPr>
          <w:rFonts w:ascii="Arial" w:hAnsi="Arial" w:cs="Arial"/>
          <w:sz w:val="24"/>
          <w:szCs w:val="24"/>
        </w:rPr>
        <w:t xml:space="preserve">LEADERSHIP </w:t>
      </w:r>
      <w:r w:rsidRPr="00B42398">
        <w:rPr>
          <w:rFonts w:ascii="Arial" w:hAnsi="Arial" w:cs="Arial"/>
          <w:sz w:val="24"/>
          <w:szCs w:val="24"/>
        </w:rPr>
        <w:t xml:space="preserve">DIRECTORY ---------- DATE </w:t>
      </w:r>
      <w:proofErr w:type="gramStart"/>
      <w:r w:rsidRPr="00B42398">
        <w:rPr>
          <w:rFonts w:ascii="Arial" w:hAnsi="Arial" w:cs="Arial"/>
          <w:sz w:val="24"/>
          <w:szCs w:val="24"/>
        </w:rPr>
        <w:t>UPDATED:_</w:t>
      </w:r>
      <w:proofErr w:type="gramEnd"/>
      <w:r w:rsidRPr="00B42398">
        <w:rPr>
          <w:rFonts w:ascii="Arial" w:hAnsi="Arial" w:cs="Arial"/>
          <w:sz w:val="24"/>
          <w:szCs w:val="24"/>
        </w:rPr>
        <w:t>______</w:t>
      </w:r>
    </w:p>
    <w:p w14:paraId="7D758067" w14:textId="77777777" w:rsidR="003A427D" w:rsidRDefault="001F37AB" w:rsidP="00023019">
      <w:pPr>
        <w:pStyle w:val="PlainText"/>
        <w:rPr>
          <w:rFonts w:ascii="Arial" w:hAnsi="Arial" w:cs="Arial"/>
          <w:sz w:val="24"/>
          <w:szCs w:val="24"/>
        </w:rPr>
      </w:pPr>
      <w:r>
        <w:rPr>
          <w:rFonts w:ascii="Arial" w:hAnsi="Arial" w:cs="Arial"/>
          <w:sz w:val="24"/>
          <w:szCs w:val="24"/>
        </w:rPr>
        <w:t xml:space="preserve">APPENDIX </w:t>
      </w:r>
      <w:r w:rsidR="009A18EE">
        <w:rPr>
          <w:rFonts w:ascii="Arial" w:hAnsi="Arial" w:cs="Arial"/>
          <w:sz w:val="24"/>
          <w:szCs w:val="24"/>
        </w:rPr>
        <w:t>J – INITIAL ASSESSMENT CHECKLIST</w:t>
      </w:r>
    </w:p>
    <w:p w14:paraId="1FCBDC84" w14:textId="77777777" w:rsidR="001F37AB" w:rsidRDefault="009A18EE" w:rsidP="00023019">
      <w:pPr>
        <w:pStyle w:val="PlainText"/>
        <w:rPr>
          <w:rFonts w:ascii="Arial" w:hAnsi="Arial" w:cs="Arial"/>
          <w:sz w:val="24"/>
          <w:szCs w:val="24"/>
        </w:rPr>
      </w:pPr>
      <w:r>
        <w:rPr>
          <w:rFonts w:ascii="Arial" w:hAnsi="Arial" w:cs="Arial"/>
          <w:sz w:val="24"/>
          <w:szCs w:val="24"/>
        </w:rPr>
        <w:t>APPENDIX K – FUEL SOURCE</w:t>
      </w:r>
    </w:p>
    <w:p w14:paraId="6AD77969" w14:textId="77777777" w:rsidR="001F37AB" w:rsidRDefault="009A18EE" w:rsidP="00023019">
      <w:pPr>
        <w:pStyle w:val="PlainText"/>
        <w:rPr>
          <w:rFonts w:ascii="Arial" w:hAnsi="Arial" w:cs="Arial"/>
          <w:sz w:val="24"/>
          <w:szCs w:val="24"/>
        </w:rPr>
      </w:pPr>
      <w:r>
        <w:rPr>
          <w:rFonts w:ascii="Arial" w:hAnsi="Arial" w:cs="Arial"/>
          <w:sz w:val="24"/>
          <w:szCs w:val="24"/>
        </w:rPr>
        <w:t>APPENDIX L – MEMBERS PARTNERED WITH EMERGENCY AGENCIES</w:t>
      </w:r>
    </w:p>
    <w:p w14:paraId="67599998" w14:textId="77777777" w:rsidR="009A18EE" w:rsidRDefault="009A18EE" w:rsidP="00023019">
      <w:pPr>
        <w:pStyle w:val="PlainText"/>
        <w:rPr>
          <w:rFonts w:ascii="Arial" w:hAnsi="Arial" w:cs="Arial"/>
          <w:sz w:val="24"/>
          <w:szCs w:val="24"/>
        </w:rPr>
      </w:pPr>
    </w:p>
    <w:p w14:paraId="73663E26" w14:textId="77777777" w:rsidR="001F37AB" w:rsidRPr="00B42398" w:rsidRDefault="001F37AB" w:rsidP="00023019">
      <w:pPr>
        <w:pStyle w:val="PlainText"/>
        <w:rPr>
          <w:rFonts w:ascii="Arial" w:hAnsi="Arial" w:cs="Arial"/>
          <w:sz w:val="24"/>
          <w:szCs w:val="24"/>
        </w:rPr>
      </w:pPr>
    </w:p>
    <w:p w14:paraId="346B2128" w14:textId="77777777" w:rsidR="003A427D" w:rsidRPr="00A00BCF" w:rsidRDefault="003A427D" w:rsidP="00023019">
      <w:pPr>
        <w:pStyle w:val="PlainText"/>
        <w:rPr>
          <w:rFonts w:ascii="Arial" w:hAnsi="Arial" w:cs="Arial"/>
          <w:sz w:val="24"/>
          <w:szCs w:val="24"/>
          <w:u w:val="single"/>
        </w:rPr>
      </w:pPr>
      <w:r w:rsidRPr="00A00BCF">
        <w:rPr>
          <w:rFonts w:ascii="Arial" w:hAnsi="Arial" w:cs="Arial"/>
          <w:sz w:val="24"/>
          <w:szCs w:val="24"/>
          <w:u w:val="single"/>
        </w:rPr>
        <w:t>APPENDIX A</w:t>
      </w:r>
    </w:p>
    <w:p w14:paraId="0CE3BDFF" w14:textId="77777777" w:rsidR="00437628" w:rsidRPr="00B42398" w:rsidRDefault="003A427D" w:rsidP="00023019">
      <w:pPr>
        <w:pStyle w:val="PlainText"/>
        <w:rPr>
          <w:rFonts w:ascii="Arial" w:hAnsi="Arial" w:cs="Arial"/>
          <w:sz w:val="24"/>
          <w:szCs w:val="24"/>
        </w:rPr>
      </w:pPr>
      <w:r w:rsidRPr="00B42398">
        <w:rPr>
          <w:rFonts w:ascii="Arial" w:hAnsi="Arial" w:cs="Arial"/>
          <w:sz w:val="24"/>
          <w:szCs w:val="24"/>
        </w:rPr>
        <w:t>WARD DIRECTORY TITLE PAGE</w:t>
      </w:r>
      <w:r w:rsidRPr="00B42398">
        <w:rPr>
          <w:rFonts w:ascii="Arial" w:hAnsi="Arial" w:cs="Arial"/>
          <w:sz w:val="24"/>
          <w:szCs w:val="24"/>
        </w:rPr>
        <w:cr/>
      </w:r>
    </w:p>
    <w:p w14:paraId="17FC9789" w14:textId="77777777" w:rsidR="003A427D" w:rsidRPr="00A00BCF" w:rsidRDefault="003A427D" w:rsidP="00023019">
      <w:pPr>
        <w:pStyle w:val="PlainText"/>
        <w:rPr>
          <w:rFonts w:ascii="Arial" w:hAnsi="Arial" w:cs="Arial"/>
          <w:sz w:val="24"/>
          <w:szCs w:val="24"/>
          <w:u w:val="single"/>
        </w:rPr>
      </w:pPr>
      <w:r w:rsidRPr="00A00BCF">
        <w:rPr>
          <w:rFonts w:ascii="Arial" w:hAnsi="Arial" w:cs="Arial"/>
          <w:sz w:val="24"/>
          <w:szCs w:val="24"/>
          <w:u w:val="single"/>
        </w:rPr>
        <w:t>APPENDIX B</w:t>
      </w:r>
    </w:p>
    <w:p w14:paraId="504E2993"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WARD MAP TITLE PAGE</w:t>
      </w:r>
    </w:p>
    <w:p w14:paraId="619DDF31" w14:textId="77777777" w:rsidR="003A427D" w:rsidRPr="00B42398" w:rsidRDefault="003A427D" w:rsidP="00023019">
      <w:pPr>
        <w:pStyle w:val="PlainText"/>
        <w:rPr>
          <w:rFonts w:ascii="Arial" w:hAnsi="Arial" w:cs="Arial"/>
          <w:sz w:val="24"/>
          <w:szCs w:val="24"/>
        </w:rPr>
      </w:pPr>
    </w:p>
    <w:p w14:paraId="00883F22" w14:textId="77777777" w:rsidR="003A427D" w:rsidRPr="00A00BCF" w:rsidRDefault="003A427D" w:rsidP="00023019">
      <w:pPr>
        <w:pStyle w:val="PlainText"/>
        <w:rPr>
          <w:rFonts w:ascii="Arial" w:hAnsi="Arial" w:cs="Arial"/>
          <w:sz w:val="24"/>
          <w:szCs w:val="24"/>
          <w:u w:val="single"/>
        </w:rPr>
      </w:pPr>
      <w:r w:rsidRPr="00A00BCF">
        <w:rPr>
          <w:rFonts w:ascii="Arial" w:hAnsi="Arial" w:cs="Arial"/>
          <w:sz w:val="24"/>
          <w:szCs w:val="24"/>
          <w:u w:val="single"/>
        </w:rPr>
        <w:t>APPENDIX C</w:t>
      </w:r>
    </w:p>
    <w:p w14:paraId="05EAB726"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ASSIGNMENTS TO ASSIST SELECTED FAMILIES</w:t>
      </w:r>
    </w:p>
    <w:p w14:paraId="1880DE56" w14:textId="77777777" w:rsidR="003A427D" w:rsidRPr="00AC667C" w:rsidRDefault="003A427D" w:rsidP="00023019">
      <w:pPr>
        <w:pStyle w:val="PlainText"/>
        <w:rPr>
          <w:rFonts w:ascii="Arial" w:hAnsi="Arial" w:cs="Arial"/>
          <w:sz w:val="24"/>
          <w:szCs w:val="24"/>
          <w:u w:val="single"/>
        </w:rPr>
      </w:pPr>
      <w:r w:rsidRPr="00AC667C">
        <w:rPr>
          <w:rFonts w:ascii="Arial" w:hAnsi="Arial" w:cs="Arial"/>
          <w:sz w:val="24"/>
          <w:szCs w:val="24"/>
          <w:u w:val="single"/>
        </w:rPr>
        <w:t>Family                      Need                       Assignment</w:t>
      </w:r>
    </w:p>
    <w:p w14:paraId="22DE4AB1" w14:textId="77777777" w:rsidR="000E58B1" w:rsidRDefault="000E58B1" w:rsidP="00023019">
      <w:pPr>
        <w:pStyle w:val="PlainText"/>
        <w:rPr>
          <w:rFonts w:ascii="Arial" w:hAnsi="Arial" w:cs="Arial"/>
          <w:sz w:val="24"/>
          <w:szCs w:val="24"/>
          <w:u w:val="single"/>
        </w:rPr>
      </w:pPr>
    </w:p>
    <w:p w14:paraId="44E41A69" w14:textId="77777777" w:rsidR="00412876" w:rsidRDefault="00412876" w:rsidP="00023019">
      <w:pPr>
        <w:pStyle w:val="PlainText"/>
        <w:rPr>
          <w:rFonts w:ascii="Arial" w:hAnsi="Arial" w:cs="Arial"/>
          <w:sz w:val="24"/>
          <w:szCs w:val="24"/>
          <w:u w:val="single"/>
        </w:rPr>
      </w:pPr>
    </w:p>
    <w:p w14:paraId="7DD5FD57" w14:textId="77777777" w:rsidR="00412876" w:rsidRPr="00AC667C" w:rsidRDefault="00412876" w:rsidP="00023019">
      <w:pPr>
        <w:pStyle w:val="PlainText"/>
        <w:rPr>
          <w:rFonts w:ascii="Arial" w:hAnsi="Arial" w:cs="Arial"/>
          <w:sz w:val="24"/>
          <w:szCs w:val="24"/>
          <w:u w:val="single"/>
        </w:rPr>
      </w:pPr>
    </w:p>
    <w:p w14:paraId="1564F296" w14:textId="77777777" w:rsidR="00EA74B5" w:rsidRDefault="00EA74B5" w:rsidP="00023019">
      <w:pPr>
        <w:pStyle w:val="PlainText"/>
        <w:rPr>
          <w:rFonts w:ascii="Arial" w:hAnsi="Arial" w:cs="Arial"/>
          <w:sz w:val="24"/>
          <w:szCs w:val="24"/>
        </w:rPr>
      </w:pPr>
      <w:r>
        <w:rPr>
          <w:rFonts w:ascii="Arial" w:hAnsi="Arial" w:cs="Arial"/>
          <w:sz w:val="24"/>
          <w:szCs w:val="24"/>
        </w:rPr>
        <w:t>Elderly Needs</w:t>
      </w:r>
    </w:p>
    <w:p w14:paraId="5CBB2142"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Special medical needs (medications, equipment, emergency power,</w:t>
      </w:r>
      <w:r w:rsidR="00D267BA">
        <w:rPr>
          <w:rFonts w:ascii="Arial" w:hAnsi="Arial" w:cs="Arial"/>
          <w:sz w:val="24"/>
          <w:szCs w:val="24"/>
        </w:rPr>
        <w:t xml:space="preserve"> oxygen,</w:t>
      </w:r>
      <w:r w:rsidRPr="00B42398">
        <w:rPr>
          <w:rFonts w:ascii="Arial" w:hAnsi="Arial" w:cs="Arial"/>
          <w:sz w:val="24"/>
          <w:szCs w:val="24"/>
        </w:rPr>
        <w:t xml:space="preserve"> ...)</w:t>
      </w:r>
    </w:p>
    <w:p w14:paraId="11F7C6BB"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Less Active Families</w:t>
      </w:r>
    </w:p>
    <w:p w14:paraId="698FC108"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All families with children</w:t>
      </w:r>
    </w:p>
    <w:p w14:paraId="4AED4C96"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All families with children under 3 years of age</w:t>
      </w:r>
    </w:p>
    <w:p w14:paraId="0C9FF9ED"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Couples and singles without family nearby</w:t>
      </w:r>
    </w:p>
    <w:p w14:paraId="7043ADFF" w14:textId="77777777" w:rsidR="003A427D" w:rsidRPr="00B42398" w:rsidRDefault="003A427D" w:rsidP="00023019">
      <w:pPr>
        <w:pStyle w:val="PlainText"/>
        <w:rPr>
          <w:rFonts w:ascii="Arial" w:hAnsi="Arial" w:cs="Arial"/>
          <w:sz w:val="24"/>
          <w:szCs w:val="24"/>
        </w:rPr>
      </w:pPr>
    </w:p>
    <w:p w14:paraId="6F76F29D" w14:textId="77777777" w:rsidR="00307A41" w:rsidRDefault="00307A41" w:rsidP="00023019">
      <w:pPr>
        <w:pStyle w:val="PlainText"/>
        <w:rPr>
          <w:rFonts w:ascii="Arial" w:hAnsi="Arial" w:cs="Arial"/>
          <w:sz w:val="24"/>
          <w:szCs w:val="24"/>
          <w:u w:val="single"/>
        </w:rPr>
      </w:pPr>
    </w:p>
    <w:p w14:paraId="41466F4A" w14:textId="77777777" w:rsidR="003A427D" w:rsidRPr="00A00BCF" w:rsidRDefault="003A427D" w:rsidP="00023019">
      <w:pPr>
        <w:pStyle w:val="PlainText"/>
        <w:rPr>
          <w:rFonts w:ascii="Arial" w:hAnsi="Arial" w:cs="Arial"/>
          <w:sz w:val="24"/>
          <w:szCs w:val="24"/>
          <w:u w:val="single"/>
        </w:rPr>
      </w:pPr>
      <w:r w:rsidRPr="00A00BCF">
        <w:rPr>
          <w:rFonts w:ascii="Arial" w:hAnsi="Arial" w:cs="Arial"/>
          <w:sz w:val="24"/>
          <w:szCs w:val="24"/>
          <w:u w:val="single"/>
        </w:rPr>
        <w:t>APPENDIX D</w:t>
      </w:r>
    </w:p>
    <w:p w14:paraId="46284645"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SPECIAL SKILLS AND/OR EQUIPMENT LIS</w:t>
      </w:r>
      <w:r w:rsidR="00F12146" w:rsidRPr="00B42398">
        <w:rPr>
          <w:rFonts w:ascii="Arial" w:hAnsi="Arial" w:cs="Arial"/>
          <w:sz w:val="24"/>
          <w:szCs w:val="24"/>
        </w:rPr>
        <w:t>T</w:t>
      </w:r>
    </w:p>
    <w:p w14:paraId="121C9D7C" w14:textId="77777777" w:rsidR="003A427D" w:rsidRDefault="00D267BA" w:rsidP="00023019">
      <w:pPr>
        <w:pStyle w:val="PlainText"/>
        <w:rPr>
          <w:rFonts w:ascii="Arial" w:hAnsi="Arial" w:cs="Arial"/>
          <w:sz w:val="24"/>
          <w:szCs w:val="24"/>
        </w:rPr>
      </w:pPr>
      <w:r>
        <w:rPr>
          <w:rFonts w:ascii="Arial" w:hAnsi="Arial" w:cs="Arial"/>
          <w:sz w:val="24"/>
          <w:szCs w:val="24"/>
        </w:rPr>
        <w:t>Resource List:</w:t>
      </w:r>
    </w:p>
    <w:p w14:paraId="6ED25E68" w14:textId="77777777" w:rsidR="00D267BA" w:rsidRPr="00B42398" w:rsidRDefault="00D267BA" w:rsidP="00023019">
      <w:pPr>
        <w:pStyle w:val="PlainText"/>
        <w:rPr>
          <w:rFonts w:ascii="Arial" w:hAnsi="Arial" w:cs="Arial"/>
          <w:sz w:val="24"/>
          <w:szCs w:val="24"/>
        </w:rPr>
      </w:pPr>
    </w:p>
    <w:p w14:paraId="177CBD1C" w14:textId="77777777" w:rsidR="00D267BA" w:rsidRDefault="00D267BA" w:rsidP="00023019">
      <w:pPr>
        <w:pStyle w:val="PlainText"/>
        <w:rPr>
          <w:rFonts w:ascii="Arial" w:hAnsi="Arial" w:cs="Arial"/>
          <w:sz w:val="24"/>
          <w:szCs w:val="24"/>
        </w:rPr>
      </w:pPr>
      <w:r>
        <w:rPr>
          <w:rFonts w:ascii="Arial" w:hAnsi="Arial" w:cs="Arial"/>
          <w:sz w:val="24"/>
          <w:szCs w:val="24"/>
        </w:rPr>
        <w:t>Members with cellular phone capable of texting and/or emails.</w:t>
      </w:r>
    </w:p>
    <w:p w14:paraId="276FA26E" w14:textId="77777777" w:rsidR="00D267BA" w:rsidRDefault="00D267BA" w:rsidP="00023019">
      <w:pPr>
        <w:pStyle w:val="PlainText"/>
        <w:rPr>
          <w:rFonts w:ascii="Arial" w:hAnsi="Arial" w:cs="Arial"/>
          <w:sz w:val="24"/>
          <w:szCs w:val="24"/>
        </w:rPr>
      </w:pPr>
    </w:p>
    <w:p w14:paraId="00B725D7"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Temporary Food Sources: Bishop</w:t>
      </w:r>
    </w:p>
    <w:p w14:paraId="0D334E59" w14:textId="77777777" w:rsidR="003A427D" w:rsidRPr="00B42398" w:rsidRDefault="003A427D" w:rsidP="00023019">
      <w:pPr>
        <w:pStyle w:val="PlainText"/>
        <w:rPr>
          <w:rFonts w:ascii="Arial" w:hAnsi="Arial" w:cs="Arial"/>
          <w:sz w:val="24"/>
          <w:szCs w:val="24"/>
        </w:rPr>
      </w:pPr>
    </w:p>
    <w:p w14:paraId="04516A61"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Temporary Housing: Bishop</w:t>
      </w:r>
    </w:p>
    <w:p w14:paraId="426AB323" w14:textId="77777777" w:rsidR="003A427D" w:rsidRDefault="003A427D" w:rsidP="00023019">
      <w:pPr>
        <w:pStyle w:val="PlainText"/>
        <w:rPr>
          <w:rFonts w:ascii="Arial" w:hAnsi="Arial" w:cs="Arial"/>
          <w:sz w:val="24"/>
          <w:szCs w:val="24"/>
        </w:rPr>
      </w:pPr>
    </w:p>
    <w:p w14:paraId="12672823" w14:textId="77777777" w:rsidR="00EA74B5" w:rsidRDefault="00AC667C" w:rsidP="00023019">
      <w:pPr>
        <w:pStyle w:val="PlainText"/>
        <w:rPr>
          <w:rFonts w:ascii="Arial" w:hAnsi="Arial" w:cs="Arial"/>
          <w:sz w:val="24"/>
          <w:szCs w:val="24"/>
        </w:rPr>
      </w:pPr>
      <w:r>
        <w:rPr>
          <w:rFonts w:ascii="Arial" w:hAnsi="Arial" w:cs="Arial"/>
          <w:sz w:val="24"/>
          <w:szCs w:val="24"/>
        </w:rPr>
        <w:t>Emergency Response/</w:t>
      </w:r>
      <w:r w:rsidR="00EA74B5">
        <w:rPr>
          <w:rFonts w:ascii="Arial" w:hAnsi="Arial" w:cs="Arial"/>
          <w:sz w:val="24"/>
          <w:szCs w:val="24"/>
        </w:rPr>
        <w:t>Emergency Management Training:</w:t>
      </w:r>
    </w:p>
    <w:p w14:paraId="1A7B7D6A" w14:textId="77777777" w:rsidR="00EA74B5" w:rsidRDefault="00AC667C" w:rsidP="00023019">
      <w:pPr>
        <w:pStyle w:val="PlainText"/>
        <w:rPr>
          <w:rFonts w:ascii="Arial" w:hAnsi="Arial" w:cs="Arial"/>
          <w:sz w:val="24"/>
          <w:szCs w:val="24"/>
        </w:rPr>
      </w:pPr>
      <w:r>
        <w:rPr>
          <w:rFonts w:ascii="Arial" w:hAnsi="Arial" w:cs="Arial"/>
          <w:sz w:val="24"/>
          <w:szCs w:val="24"/>
        </w:rPr>
        <w:t>Michael Goodwin</w:t>
      </w:r>
      <w:r w:rsidR="00AB55EC">
        <w:rPr>
          <w:rFonts w:ascii="Arial" w:hAnsi="Arial" w:cs="Arial"/>
          <w:sz w:val="24"/>
          <w:szCs w:val="24"/>
        </w:rPr>
        <w:t xml:space="preserve"> – Ill State Emergency Management Training, Winn </w:t>
      </w:r>
      <w:proofErr w:type="spellStart"/>
      <w:r w:rsidR="00AB55EC">
        <w:rPr>
          <w:rFonts w:ascii="Arial" w:hAnsi="Arial" w:cs="Arial"/>
          <w:sz w:val="24"/>
          <w:szCs w:val="24"/>
        </w:rPr>
        <w:t>Cty</w:t>
      </w:r>
      <w:proofErr w:type="spellEnd"/>
      <w:r w:rsidR="00AB55EC">
        <w:rPr>
          <w:rFonts w:ascii="Arial" w:hAnsi="Arial" w:cs="Arial"/>
          <w:sz w:val="24"/>
          <w:szCs w:val="24"/>
        </w:rPr>
        <w:t xml:space="preserve"> ESDA, Rockford Fire Department, </w:t>
      </w:r>
      <w:proofErr w:type="spellStart"/>
      <w:r w:rsidR="00AB55EC">
        <w:rPr>
          <w:rFonts w:ascii="Arial" w:hAnsi="Arial" w:cs="Arial"/>
          <w:sz w:val="24"/>
          <w:szCs w:val="24"/>
        </w:rPr>
        <w:t>SkyWarn</w:t>
      </w:r>
      <w:proofErr w:type="spellEnd"/>
      <w:r w:rsidR="00D267BA">
        <w:rPr>
          <w:rFonts w:ascii="Arial" w:hAnsi="Arial" w:cs="Arial"/>
          <w:sz w:val="24"/>
          <w:szCs w:val="24"/>
        </w:rPr>
        <w:t>, Spotter</w:t>
      </w:r>
    </w:p>
    <w:p w14:paraId="0E8715EA" w14:textId="77777777" w:rsidR="00AC667C" w:rsidRDefault="00AC667C" w:rsidP="00023019">
      <w:pPr>
        <w:pStyle w:val="PlainText"/>
        <w:rPr>
          <w:rFonts w:ascii="Arial" w:hAnsi="Arial" w:cs="Arial"/>
          <w:sz w:val="24"/>
          <w:szCs w:val="24"/>
        </w:rPr>
      </w:pPr>
      <w:r>
        <w:rPr>
          <w:rFonts w:ascii="Arial" w:hAnsi="Arial" w:cs="Arial"/>
          <w:sz w:val="24"/>
          <w:szCs w:val="24"/>
        </w:rPr>
        <w:t>Debra Goodwin</w:t>
      </w:r>
      <w:r w:rsidR="00AB55EC">
        <w:rPr>
          <w:rFonts w:ascii="Arial" w:hAnsi="Arial" w:cs="Arial"/>
          <w:sz w:val="24"/>
          <w:szCs w:val="24"/>
        </w:rPr>
        <w:t>: Ill State Emergency Management Training</w:t>
      </w:r>
    </w:p>
    <w:p w14:paraId="6F6073A4" w14:textId="77777777" w:rsidR="00AC667C" w:rsidRDefault="00AC667C" w:rsidP="00023019">
      <w:pPr>
        <w:pStyle w:val="PlainText"/>
        <w:rPr>
          <w:rFonts w:ascii="Arial" w:hAnsi="Arial" w:cs="Arial"/>
          <w:sz w:val="24"/>
          <w:szCs w:val="24"/>
        </w:rPr>
      </w:pPr>
    </w:p>
    <w:p w14:paraId="62415F46" w14:textId="77777777" w:rsidR="00AB55EC" w:rsidRPr="00B42398" w:rsidRDefault="00AB55EC" w:rsidP="00AB55EC">
      <w:pPr>
        <w:pStyle w:val="PlainText"/>
        <w:rPr>
          <w:rFonts w:ascii="Arial" w:hAnsi="Arial" w:cs="Arial"/>
          <w:sz w:val="24"/>
          <w:szCs w:val="24"/>
        </w:rPr>
      </w:pPr>
      <w:r w:rsidRPr="00B42398">
        <w:rPr>
          <w:rFonts w:ascii="Arial" w:hAnsi="Arial" w:cs="Arial"/>
          <w:sz w:val="24"/>
          <w:szCs w:val="24"/>
        </w:rPr>
        <w:t>First Aid/CPR</w:t>
      </w:r>
    </w:p>
    <w:p w14:paraId="00F0F4A6" w14:textId="77777777" w:rsidR="00AB55EC" w:rsidRPr="00B42398" w:rsidRDefault="00AB55EC" w:rsidP="00AB55EC">
      <w:pPr>
        <w:pStyle w:val="PlainText"/>
        <w:rPr>
          <w:rFonts w:ascii="Arial" w:hAnsi="Arial" w:cs="Arial"/>
          <w:sz w:val="24"/>
          <w:szCs w:val="24"/>
        </w:rPr>
      </w:pPr>
      <w:r w:rsidRPr="00B42398">
        <w:rPr>
          <w:rFonts w:ascii="Arial" w:hAnsi="Arial" w:cs="Arial"/>
          <w:sz w:val="24"/>
          <w:szCs w:val="24"/>
        </w:rPr>
        <w:t>Debra Goodwin, Instructor</w:t>
      </w:r>
      <w:r>
        <w:rPr>
          <w:rFonts w:ascii="Arial" w:hAnsi="Arial" w:cs="Arial"/>
          <w:sz w:val="24"/>
          <w:szCs w:val="24"/>
        </w:rPr>
        <w:t>, former</w:t>
      </w:r>
    </w:p>
    <w:p w14:paraId="36E62D37" w14:textId="77777777" w:rsidR="00AB55EC" w:rsidRPr="00B42398" w:rsidRDefault="00AB55EC" w:rsidP="00AB55EC">
      <w:pPr>
        <w:pStyle w:val="PlainText"/>
        <w:rPr>
          <w:rFonts w:ascii="Arial" w:hAnsi="Arial" w:cs="Arial"/>
          <w:sz w:val="24"/>
          <w:szCs w:val="24"/>
        </w:rPr>
      </w:pPr>
      <w:r w:rsidRPr="00B42398">
        <w:rPr>
          <w:rFonts w:ascii="Arial" w:hAnsi="Arial" w:cs="Arial"/>
          <w:sz w:val="24"/>
          <w:szCs w:val="24"/>
        </w:rPr>
        <w:t>Michael Goodwin, Instructor</w:t>
      </w:r>
      <w:r>
        <w:rPr>
          <w:rFonts w:ascii="Arial" w:hAnsi="Arial" w:cs="Arial"/>
          <w:sz w:val="24"/>
          <w:szCs w:val="24"/>
        </w:rPr>
        <w:t>, former</w:t>
      </w:r>
    </w:p>
    <w:p w14:paraId="37617791" w14:textId="77777777" w:rsidR="00AB55EC" w:rsidRPr="00B42398" w:rsidRDefault="00AB55EC" w:rsidP="00AB55EC">
      <w:pPr>
        <w:pStyle w:val="PlainText"/>
        <w:rPr>
          <w:rFonts w:ascii="Arial" w:hAnsi="Arial" w:cs="Arial"/>
          <w:sz w:val="24"/>
          <w:szCs w:val="24"/>
        </w:rPr>
      </w:pPr>
    </w:p>
    <w:p w14:paraId="3134B9C9" w14:textId="77777777" w:rsidR="00AB55EC" w:rsidRPr="00B42398" w:rsidRDefault="00AB55EC" w:rsidP="00AB55EC">
      <w:pPr>
        <w:pStyle w:val="PlainText"/>
        <w:rPr>
          <w:rFonts w:ascii="Arial" w:hAnsi="Arial" w:cs="Arial"/>
          <w:sz w:val="24"/>
          <w:szCs w:val="24"/>
        </w:rPr>
      </w:pPr>
      <w:r w:rsidRPr="00B42398">
        <w:rPr>
          <w:rFonts w:ascii="Arial" w:hAnsi="Arial" w:cs="Arial"/>
          <w:sz w:val="24"/>
          <w:szCs w:val="24"/>
        </w:rPr>
        <w:t>Mass Care Skills/Training</w:t>
      </w:r>
    </w:p>
    <w:p w14:paraId="4EC83221" w14:textId="77777777" w:rsidR="00AB55EC" w:rsidRPr="00B42398" w:rsidRDefault="00AB55EC" w:rsidP="00AB55EC">
      <w:pPr>
        <w:pStyle w:val="PlainText"/>
        <w:rPr>
          <w:rFonts w:ascii="Arial" w:hAnsi="Arial" w:cs="Arial"/>
          <w:sz w:val="24"/>
          <w:szCs w:val="24"/>
        </w:rPr>
      </w:pPr>
      <w:r w:rsidRPr="00B42398">
        <w:rPr>
          <w:rFonts w:ascii="Arial" w:hAnsi="Arial" w:cs="Arial"/>
          <w:sz w:val="24"/>
          <w:szCs w:val="24"/>
        </w:rPr>
        <w:t>Debra Goodwin (elementary training)</w:t>
      </w:r>
    </w:p>
    <w:p w14:paraId="7137FB38" w14:textId="77777777" w:rsidR="00AB55EC" w:rsidRPr="00B42398" w:rsidRDefault="00AB55EC" w:rsidP="00AB55EC">
      <w:pPr>
        <w:pStyle w:val="PlainText"/>
        <w:rPr>
          <w:rFonts w:ascii="Arial" w:hAnsi="Arial" w:cs="Arial"/>
          <w:sz w:val="24"/>
          <w:szCs w:val="24"/>
        </w:rPr>
      </w:pPr>
      <w:r w:rsidRPr="00B42398">
        <w:rPr>
          <w:rFonts w:ascii="Arial" w:hAnsi="Arial" w:cs="Arial"/>
          <w:sz w:val="24"/>
          <w:szCs w:val="24"/>
        </w:rPr>
        <w:t>Michael Goodwin (elementary training)</w:t>
      </w:r>
    </w:p>
    <w:p w14:paraId="0BAD8E61" w14:textId="77777777" w:rsidR="003A427D" w:rsidRPr="00B42398" w:rsidRDefault="003A427D" w:rsidP="00023019">
      <w:pPr>
        <w:pStyle w:val="PlainText"/>
        <w:rPr>
          <w:rFonts w:ascii="Arial" w:hAnsi="Arial" w:cs="Arial"/>
          <w:sz w:val="24"/>
          <w:szCs w:val="24"/>
        </w:rPr>
      </w:pPr>
    </w:p>
    <w:p w14:paraId="1C3BDC9B"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Amateur Radio Operator/Equipment</w:t>
      </w:r>
    </w:p>
    <w:p w14:paraId="3F8AF715"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 xml:space="preserve">Michael Goodwin </w:t>
      </w:r>
      <w:r w:rsidR="000E58B1">
        <w:rPr>
          <w:rFonts w:ascii="Arial" w:hAnsi="Arial" w:cs="Arial"/>
          <w:sz w:val="24"/>
          <w:szCs w:val="24"/>
        </w:rPr>
        <w:t>– KB9RSI –</w:t>
      </w:r>
      <w:r w:rsidRPr="00B42398">
        <w:rPr>
          <w:rFonts w:ascii="Arial" w:hAnsi="Arial" w:cs="Arial"/>
          <w:sz w:val="24"/>
          <w:szCs w:val="24"/>
        </w:rPr>
        <w:t xml:space="preserve"> </w:t>
      </w:r>
      <w:r w:rsidR="00111D40">
        <w:rPr>
          <w:rFonts w:ascii="Arial" w:hAnsi="Arial" w:cs="Arial"/>
          <w:sz w:val="24"/>
          <w:szCs w:val="24"/>
        </w:rPr>
        <w:t>General</w:t>
      </w:r>
      <w:r w:rsidR="000E58B1">
        <w:rPr>
          <w:rFonts w:ascii="Arial" w:hAnsi="Arial" w:cs="Arial"/>
          <w:sz w:val="24"/>
          <w:szCs w:val="24"/>
        </w:rPr>
        <w:t xml:space="preserve"> Class License</w:t>
      </w:r>
      <w:r w:rsidRPr="00B42398">
        <w:rPr>
          <w:rFonts w:ascii="Arial" w:hAnsi="Arial" w:cs="Arial"/>
          <w:sz w:val="24"/>
          <w:szCs w:val="24"/>
        </w:rPr>
        <w:t xml:space="preserve">, 2-Meter </w:t>
      </w:r>
      <w:r w:rsidR="00D267BA">
        <w:rPr>
          <w:rFonts w:ascii="Arial" w:hAnsi="Arial" w:cs="Arial"/>
          <w:sz w:val="24"/>
          <w:szCs w:val="24"/>
        </w:rPr>
        <w:t xml:space="preserve">Portable </w:t>
      </w:r>
      <w:r w:rsidRPr="00B42398">
        <w:rPr>
          <w:rFonts w:ascii="Arial" w:hAnsi="Arial" w:cs="Arial"/>
          <w:sz w:val="24"/>
          <w:szCs w:val="24"/>
        </w:rPr>
        <w:t>Transceivers</w:t>
      </w:r>
    </w:p>
    <w:p w14:paraId="5135B320" w14:textId="77777777" w:rsidR="003A427D" w:rsidRDefault="00D267BA" w:rsidP="00023019">
      <w:pPr>
        <w:pStyle w:val="PlainText"/>
        <w:rPr>
          <w:rFonts w:ascii="Arial" w:hAnsi="Arial" w:cs="Arial"/>
          <w:sz w:val="24"/>
          <w:szCs w:val="24"/>
        </w:rPr>
      </w:pPr>
      <w:r>
        <w:rPr>
          <w:rFonts w:ascii="Arial" w:hAnsi="Arial" w:cs="Arial"/>
          <w:sz w:val="24"/>
          <w:szCs w:val="24"/>
        </w:rPr>
        <w:t>(status of battery supply, CMOS internal battery status)</w:t>
      </w:r>
    </w:p>
    <w:p w14:paraId="1425ABF1" w14:textId="77777777" w:rsidR="00D267BA" w:rsidRPr="00B42398" w:rsidRDefault="00D267BA" w:rsidP="00023019">
      <w:pPr>
        <w:pStyle w:val="PlainText"/>
        <w:rPr>
          <w:rFonts w:ascii="Arial" w:hAnsi="Arial" w:cs="Arial"/>
          <w:sz w:val="24"/>
          <w:szCs w:val="24"/>
        </w:rPr>
      </w:pPr>
    </w:p>
    <w:p w14:paraId="044203D0"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Other Radio Equipment</w:t>
      </w:r>
      <w:r w:rsidR="00AB55EC">
        <w:rPr>
          <w:rFonts w:ascii="Arial" w:hAnsi="Arial" w:cs="Arial"/>
          <w:sz w:val="24"/>
          <w:szCs w:val="24"/>
        </w:rPr>
        <w:t>:</w:t>
      </w:r>
    </w:p>
    <w:p w14:paraId="7398EC12"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 xml:space="preserve">Michael Goodwin </w:t>
      </w:r>
      <w:r w:rsidR="00111D40">
        <w:rPr>
          <w:rFonts w:ascii="Arial" w:hAnsi="Arial" w:cs="Arial"/>
          <w:sz w:val="24"/>
          <w:szCs w:val="24"/>
        </w:rPr>
        <w:t>–</w:t>
      </w:r>
      <w:r w:rsidRPr="00B42398">
        <w:rPr>
          <w:rFonts w:ascii="Arial" w:hAnsi="Arial" w:cs="Arial"/>
          <w:sz w:val="24"/>
          <w:szCs w:val="24"/>
        </w:rPr>
        <w:t xml:space="preserve"> </w:t>
      </w:r>
      <w:r w:rsidR="00AB55EC">
        <w:rPr>
          <w:rFonts w:ascii="Arial" w:hAnsi="Arial" w:cs="Arial"/>
          <w:sz w:val="24"/>
          <w:szCs w:val="24"/>
        </w:rPr>
        <w:t xml:space="preserve">Portable </w:t>
      </w:r>
      <w:r w:rsidRPr="00B42398">
        <w:rPr>
          <w:rFonts w:ascii="Arial" w:hAnsi="Arial" w:cs="Arial"/>
          <w:sz w:val="24"/>
          <w:szCs w:val="24"/>
        </w:rPr>
        <w:t>Scanner</w:t>
      </w:r>
      <w:r w:rsidR="00A00BCF">
        <w:rPr>
          <w:rFonts w:ascii="Arial" w:hAnsi="Arial" w:cs="Arial"/>
          <w:sz w:val="24"/>
          <w:szCs w:val="24"/>
        </w:rPr>
        <w:t xml:space="preserve"> </w:t>
      </w:r>
    </w:p>
    <w:p w14:paraId="4CA56081" w14:textId="77777777" w:rsidR="003A427D" w:rsidRPr="00B42398" w:rsidRDefault="003A427D" w:rsidP="00023019">
      <w:pPr>
        <w:pStyle w:val="PlainText"/>
        <w:rPr>
          <w:rFonts w:ascii="Arial" w:hAnsi="Arial" w:cs="Arial"/>
          <w:sz w:val="24"/>
          <w:szCs w:val="24"/>
        </w:rPr>
      </w:pPr>
    </w:p>
    <w:p w14:paraId="7F741957"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Medical Skills, Nurse</w:t>
      </w:r>
    </w:p>
    <w:p w14:paraId="23FD0EB3" w14:textId="77777777" w:rsidR="003A427D" w:rsidRPr="00B42398" w:rsidRDefault="003A427D" w:rsidP="00023019">
      <w:pPr>
        <w:pStyle w:val="PlainText"/>
        <w:rPr>
          <w:rFonts w:ascii="Arial" w:hAnsi="Arial" w:cs="Arial"/>
          <w:sz w:val="24"/>
          <w:szCs w:val="24"/>
        </w:rPr>
      </w:pPr>
    </w:p>
    <w:p w14:paraId="3E29B8AD"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Heavy equipment</w:t>
      </w:r>
    </w:p>
    <w:p w14:paraId="619EA1E8"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Fork Lift</w:t>
      </w:r>
      <w:r w:rsidR="00111D40">
        <w:rPr>
          <w:rFonts w:ascii="Arial" w:hAnsi="Arial" w:cs="Arial"/>
          <w:sz w:val="24"/>
          <w:szCs w:val="24"/>
        </w:rPr>
        <w:t xml:space="preserve"> - </w:t>
      </w:r>
      <w:r w:rsidRPr="00B42398">
        <w:rPr>
          <w:rFonts w:ascii="Arial" w:hAnsi="Arial" w:cs="Arial"/>
          <w:sz w:val="24"/>
          <w:szCs w:val="24"/>
        </w:rPr>
        <w:t>Michael Goodwin (Skills)</w:t>
      </w:r>
    </w:p>
    <w:p w14:paraId="1DB6320D"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Backhoe</w:t>
      </w:r>
      <w:r w:rsidR="000E58B1">
        <w:rPr>
          <w:rFonts w:ascii="Arial" w:hAnsi="Arial" w:cs="Arial"/>
          <w:sz w:val="24"/>
          <w:szCs w:val="24"/>
        </w:rPr>
        <w:t xml:space="preserve">, </w:t>
      </w:r>
      <w:r w:rsidRPr="00B42398">
        <w:rPr>
          <w:rFonts w:ascii="Arial" w:hAnsi="Arial" w:cs="Arial"/>
          <w:sz w:val="24"/>
          <w:szCs w:val="24"/>
        </w:rPr>
        <w:t>Tractor / End Loader</w:t>
      </w:r>
      <w:r w:rsidR="000E58B1">
        <w:rPr>
          <w:rFonts w:ascii="Arial" w:hAnsi="Arial" w:cs="Arial"/>
          <w:sz w:val="24"/>
          <w:szCs w:val="24"/>
        </w:rPr>
        <w:t xml:space="preserve"> - </w:t>
      </w:r>
      <w:r w:rsidRPr="00B42398">
        <w:rPr>
          <w:rFonts w:ascii="Arial" w:hAnsi="Arial" w:cs="Arial"/>
          <w:sz w:val="24"/>
          <w:szCs w:val="24"/>
        </w:rPr>
        <w:t>Michael Goodwin (Skills)</w:t>
      </w:r>
    </w:p>
    <w:p w14:paraId="71AADE5B" w14:textId="77777777" w:rsidR="003A427D" w:rsidRPr="00B42398" w:rsidRDefault="003A427D" w:rsidP="00023019">
      <w:pPr>
        <w:pStyle w:val="PlainText"/>
        <w:rPr>
          <w:rFonts w:ascii="Arial" w:hAnsi="Arial" w:cs="Arial"/>
          <w:sz w:val="24"/>
          <w:szCs w:val="24"/>
        </w:rPr>
      </w:pPr>
    </w:p>
    <w:p w14:paraId="43214DC2"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 xml:space="preserve">Cafeteria manager </w:t>
      </w:r>
      <w:r w:rsidR="000E58B1">
        <w:rPr>
          <w:rFonts w:ascii="Arial" w:hAnsi="Arial" w:cs="Arial"/>
          <w:sz w:val="24"/>
          <w:szCs w:val="24"/>
        </w:rPr>
        <w:t>-</w:t>
      </w:r>
      <w:r w:rsidRPr="00B42398">
        <w:rPr>
          <w:rFonts w:ascii="Arial" w:hAnsi="Arial" w:cs="Arial"/>
          <w:sz w:val="24"/>
          <w:szCs w:val="24"/>
        </w:rPr>
        <w:t xml:space="preserve"> Could assist with mass feeding</w:t>
      </w:r>
    </w:p>
    <w:p w14:paraId="6FB0D953" w14:textId="77777777" w:rsidR="00307A41" w:rsidRDefault="00307A41" w:rsidP="00023019">
      <w:pPr>
        <w:pStyle w:val="PlainText"/>
        <w:rPr>
          <w:rFonts w:ascii="Arial" w:hAnsi="Arial" w:cs="Arial"/>
          <w:sz w:val="24"/>
          <w:szCs w:val="24"/>
        </w:rPr>
      </w:pPr>
    </w:p>
    <w:p w14:paraId="6E8E3ACA"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 xml:space="preserve">Debra Goodwin </w:t>
      </w:r>
      <w:r w:rsidR="00AC667C">
        <w:rPr>
          <w:rFonts w:ascii="Arial" w:hAnsi="Arial" w:cs="Arial"/>
          <w:sz w:val="24"/>
          <w:szCs w:val="24"/>
        </w:rPr>
        <w:t>–</w:t>
      </w:r>
      <w:r w:rsidRPr="00B42398">
        <w:rPr>
          <w:rFonts w:ascii="Arial" w:hAnsi="Arial" w:cs="Arial"/>
          <w:sz w:val="24"/>
          <w:szCs w:val="24"/>
        </w:rPr>
        <w:t xml:space="preserve"> </w:t>
      </w:r>
      <w:r w:rsidR="00AC667C">
        <w:rPr>
          <w:rFonts w:ascii="Arial" w:hAnsi="Arial" w:cs="Arial"/>
          <w:sz w:val="24"/>
          <w:szCs w:val="24"/>
        </w:rPr>
        <w:t xml:space="preserve">CES </w:t>
      </w:r>
      <w:r w:rsidRPr="00B42398">
        <w:rPr>
          <w:rFonts w:ascii="Arial" w:hAnsi="Arial" w:cs="Arial"/>
          <w:sz w:val="24"/>
          <w:szCs w:val="24"/>
        </w:rPr>
        <w:t>Master Food Preserver</w:t>
      </w:r>
    </w:p>
    <w:p w14:paraId="6172381D"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 xml:space="preserve">Michael Goodwin </w:t>
      </w:r>
      <w:r w:rsidR="00AC667C">
        <w:rPr>
          <w:rFonts w:ascii="Arial" w:hAnsi="Arial" w:cs="Arial"/>
          <w:sz w:val="24"/>
          <w:szCs w:val="24"/>
        </w:rPr>
        <w:t>–</w:t>
      </w:r>
      <w:r w:rsidRPr="00B42398">
        <w:rPr>
          <w:rFonts w:ascii="Arial" w:hAnsi="Arial" w:cs="Arial"/>
          <w:sz w:val="24"/>
          <w:szCs w:val="24"/>
        </w:rPr>
        <w:t xml:space="preserve"> </w:t>
      </w:r>
      <w:r w:rsidR="00AC667C">
        <w:rPr>
          <w:rFonts w:ascii="Arial" w:hAnsi="Arial" w:cs="Arial"/>
          <w:sz w:val="24"/>
          <w:szCs w:val="24"/>
        </w:rPr>
        <w:t xml:space="preserve">CES </w:t>
      </w:r>
      <w:r w:rsidRPr="00B42398">
        <w:rPr>
          <w:rFonts w:ascii="Arial" w:hAnsi="Arial" w:cs="Arial"/>
          <w:sz w:val="24"/>
          <w:szCs w:val="24"/>
        </w:rPr>
        <w:t>Master Food Preserver</w:t>
      </w:r>
    </w:p>
    <w:p w14:paraId="75DF9D8E"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 xml:space="preserve">    Food Service Sanitation Certificate</w:t>
      </w:r>
      <w:r w:rsidR="00111D40">
        <w:rPr>
          <w:rFonts w:ascii="Arial" w:hAnsi="Arial" w:cs="Arial"/>
          <w:sz w:val="24"/>
          <w:szCs w:val="24"/>
        </w:rPr>
        <w:t xml:space="preserve"> (former)</w:t>
      </w:r>
    </w:p>
    <w:p w14:paraId="1EAC3571"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 xml:space="preserve">    FDA Quality Control (Better Process Control)</w:t>
      </w:r>
    </w:p>
    <w:p w14:paraId="4F8AF668" w14:textId="77777777" w:rsidR="003A427D" w:rsidRPr="00B42398" w:rsidRDefault="003A427D" w:rsidP="00023019">
      <w:pPr>
        <w:pStyle w:val="PlainText"/>
        <w:rPr>
          <w:rFonts w:ascii="Arial" w:hAnsi="Arial" w:cs="Arial"/>
          <w:sz w:val="24"/>
          <w:szCs w:val="24"/>
        </w:rPr>
      </w:pPr>
    </w:p>
    <w:p w14:paraId="211BE320"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Pickup trucks/Trailers</w:t>
      </w:r>
    </w:p>
    <w:p w14:paraId="45E51951" w14:textId="77777777" w:rsidR="003A427D" w:rsidRPr="00B42398" w:rsidRDefault="003A427D" w:rsidP="00023019">
      <w:pPr>
        <w:pStyle w:val="PlainText"/>
        <w:rPr>
          <w:rFonts w:ascii="Arial" w:hAnsi="Arial" w:cs="Arial"/>
          <w:sz w:val="24"/>
          <w:szCs w:val="24"/>
        </w:rPr>
      </w:pPr>
    </w:p>
    <w:p w14:paraId="01091857"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Emergency Generator</w:t>
      </w:r>
    </w:p>
    <w:p w14:paraId="54F761E6"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Michael Goodwin (5 Kw Gasoline)</w:t>
      </w:r>
    </w:p>
    <w:p w14:paraId="31739969" w14:textId="77777777" w:rsidR="003A427D" w:rsidRPr="00B42398" w:rsidRDefault="003A427D" w:rsidP="00023019">
      <w:pPr>
        <w:pStyle w:val="PlainText"/>
        <w:rPr>
          <w:rFonts w:ascii="Arial" w:hAnsi="Arial" w:cs="Arial"/>
          <w:sz w:val="24"/>
          <w:szCs w:val="24"/>
        </w:rPr>
      </w:pPr>
    </w:p>
    <w:p w14:paraId="3AD122D1"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Emergency Water Pump</w:t>
      </w:r>
      <w:r w:rsidR="002512D9">
        <w:rPr>
          <w:rFonts w:ascii="Arial" w:hAnsi="Arial" w:cs="Arial"/>
          <w:sz w:val="24"/>
          <w:szCs w:val="24"/>
        </w:rPr>
        <w:t>/Sump Pumps</w:t>
      </w:r>
    </w:p>
    <w:p w14:paraId="04318552" w14:textId="77777777" w:rsidR="003A427D" w:rsidRPr="00B42398" w:rsidRDefault="003A427D" w:rsidP="00023019">
      <w:pPr>
        <w:pStyle w:val="PlainText"/>
        <w:rPr>
          <w:rFonts w:ascii="Arial" w:hAnsi="Arial" w:cs="Arial"/>
          <w:sz w:val="24"/>
          <w:szCs w:val="24"/>
        </w:rPr>
      </w:pPr>
    </w:p>
    <w:p w14:paraId="7AD442A6"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 xml:space="preserve">Drinking </w:t>
      </w:r>
      <w:r w:rsidR="00307A41">
        <w:rPr>
          <w:rFonts w:ascii="Arial" w:hAnsi="Arial" w:cs="Arial"/>
          <w:sz w:val="24"/>
          <w:szCs w:val="24"/>
        </w:rPr>
        <w:t xml:space="preserve">(potable) </w:t>
      </w:r>
      <w:r w:rsidRPr="00B42398">
        <w:rPr>
          <w:rFonts w:ascii="Arial" w:hAnsi="Arial" w:cs="Arial"/>
          <w:sz w:val="24"/>
          <w:szCs w:val="24"/>
        </w:rPr>
        <w:t>Water Supply Tanker</w:t>
      </w:r>
    </w:p>
    <w:p w14:paraId="3C0DCC6C" w14:textId="77777777" w:rsidR="003A427D" w:rsidRPr="00B42398" w:rsidRDefault="003A427D" w:rsidP="00023019">
      <w:pPr>
        <w:pStyle w:val="PlainText"/>
        <w:rPr>
          <w:rFonts w:ascii="Arial" w:hAnsi="Arial" w:cs="Arial"/>
          <w:sz w:val="24"/>
          <w:szCs w:val="24"/>
        </w:rPr>
      </w:pPr>
    </w:p>
    <w:p w14:paraId="78681749"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Fuel Tanker</w:t>
      </w:r>
    </w:p>
    <w:p w14:paraId="4C52335F" w14:textId="77777777" w:rsidR="003A427D" w:rsidRPr="00B42398" w:rsidRDefault="003A427D" w:rsidP="00023019">
      <w:pPr>
        <w:pStyle w:val="PlainText"/>
        <w:rPr>
          <w:rFonts w:ascii="Arial" w:hAnsi="Arial" w:cs="Arial"/>
          <w:sz w:val="24"/>
          <w:szCs w:val="24"/>
        </w:rPr>
      </w:pPr>
    </w:p>
    <w:p w14:paraId="08899410"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Emergency Fuel Resource</w:t>
      </w:r>
      <w:r w:rsidR="000E58B1">
        <w:rPr>
          <w:rFonts w:ascii="Arial" w:hAnsi="Arial" w:cs="Arial"/>
          <w:sz w:val="24"/>
          <w:szCs w:val="24"/>
        </w:rPr>
        <w:t>:</w:t>
      </w:r>
    </w:p>
    <w:p w14:paraId="2101E768" w14:textId="77777777" w:rsidR="003A427D" w:rsidRPr="00B42398" w:rsidRDefault="003A427D" w:rsidP="00307A41">
      <w:pPr>
        <w:pStyle w:val="PlainText"/>
        <w:ind w:left="720"/>
        <w:rPr>
          <w:rFonts w:ascii="Arial" w:hAnsi="Arial" w:cs="Arial"/>
          <w:sz w:val="24"/>
          <w:szCs w:val="24"/>
        </w:rPr>
      </w:pPr>
      <w:r w:rsidRPr="00B42398">
        <w:rPr>
          <w:rFonts w:ascii="Arial" w:hAnsi="Arial" w:cs="Arial"/>
          <w:sz w:val="24"/>
          <w:szCs w:val="24"/>
        </w:rPr>
        <w:t>Wood</w:t>
      </w:r>
    </w:p>
    <w:p w14:paraId="61174018" w14:textId="77777777" w:rsidR="003A427D" w:rsidRPr="00B42398" w:rsidRDefault="003A427D" w:rsidP="00307A41">
      <w:pPr>
        <w:pStyle w:val="PlainText"/>
        <w:ind w:left="720"/>
        <w:rPr>
          <w:rFonts w:ascii="Arial" w:hAnsi="Arial" w:cs="Arial"/>
          <w:sz w:val="24"/>
          <w:szCs w:val="24"/>
        </w:rPr>
      </w:pPr>
      <w:r w:rsidRPr="00B42398">
        <w:rPr>
          <w:rFonts w:ascii="Arial" w:hAnsi="Arial" w:cs="Arial"/>
          <w:sz w:val="24"/>
          <w:szCs w:val="24"/>
        </w:rPr>
        <w:t>Charcoal</w:t>
      </w:r>
    </w:p>
    <w:p w14:paraId="5402C537" w14:textId="77777777" w:rsidR="003A427D" w:rsidRPr="00B42398" w:rsidRDefault="003A427D" w:rsidP="00307A41">
      <w:pPr>
        <w:pStyle w:val="PlainText"/>
        <w:ind w:left="720"/>
        <w:rPr>
          <w:rFonts w:ascii="Arial" w:hAnsi="Arial" w:cs="Arial"/>
          <w:sz w:val="24"/>
          <w:szCs w:val="24"/>
        </w:rPr>
      </w:pPr>
      <w:r w:rsidRPr="00B42398">
        <w:rPr>
          <w:rFonts w:ascii="Arial" w:hAnsi="Arial" w:cs="Arial"/>
          <w:sz w:val="24"/>
          <w:szCs w:val="24"/>
        </w:rPr>
        <w:t>Propane</w:t>
      </w:r>
    </w:p>
    <w:p w14:paraId="0954A96C" w14:textId="77777777" w:rsidR="003A427D" w:rsidRPr="00B42398" w:rsidRDefault="003A427D" w:rsidP="00307A41">
      <w:pPr>
        <w:pStyle w:val="PlainText"/>
        <w:ind w:left="720"/>
        <w:rPr>
          <w:rFonts w:ascii="Arial" w:hAnsi="Arial" w:cs="Arial"/>
          <w:sz w:val="24"/>
          <w:szCs w:val="24"/>
          <w:lang w:val="es-MX"/>
        </w:rPr>
      </w:pPr>
      <w:r w:rsidRPr="00B42398">
        <w:rPr>
          <w:rFonts w:ascii="Arial" w:hAnsi="Arial" w:cs="Arial"/>
          <w:sz w:val="24"/>
          <w:szCs w:val="24"/>
          <w:lang w:val="es-MX"/>
        </w:rPr>
        <w:t>Diesel Fuel</w:t>
      </w:r>
    </w:p>
    <w:p w14:paraId="0FF450EE" w14:textId="77777777" w:rsidR="003A427D" w:rsidRPr="00B42398" w:rsidRDefault="003A427D" w:rsidP="00307A41">
      <w:pPr>
        <w:pStyle w:val="PlainText"/>
        <w:ind w:left="720"/>
        <w:rPr>
          <w:rFonts w:ascii="Arial" w:hAnsi="Arial" w:cs="Arial"/>
          <w:sz w:val="24"/>
          <w:szCs w:val="24"/>
          <w:lang w:val="es-MX"/>
        </w:rPr>
      </w:pPr>
      <w:r w:rsidRPr="00B42398">
        <w:rPr>
          <w:rFonts w:ascii="Arial" w:hAnsi="Arial" w:cs="Arial"/>
          <w:sz w:val="24"/>
          <w:szCs w:val="24"/>
          <w:lang w:val="es-MX"/>
        </w:rPr>
        <w:t xml:space="preserve">Fuel </w:t>
      </w:r>
      <w:proofErr w:type="spellStart"/>
      <w:r w:rsidRPr="00B42398">
        <w:rPr>
          <w:rFonts w:ascii="Arial" w:hAnsi="Arial" w:cs="Arial"/>
          <w:sz w:val="24"/>
          <w:szCs w:val="24"/>
          <w:lang w:val="es-MX"/>
        </w:rPr>
        <w:t>Oil</w:t>
      </w:r>
      <w:proofErr w:type="spellEnd"/>
      <w:r w:rsidRPr="00B42398">
        <w:rPr>
          <w:rFonts w:ascii="Arial" w:hAnsi="Arial" w:cs="Arial"/>
          <w:sz w:val="24"/>
          <w:szCs w:val="24"/>
          <w:lang w:val="es-MX"/>
        </w:rPr>
        <w:t xml:space="preserve"> (Grade ___________)</w:t>
      </w:r>
    </w:p>
    <w:p w14:paraId="2AD172E2" w14:textId="77777777" w:rsidR="003A427D" w:rsidRPr="00B42398" w:rsidRDefault="003A427D" w:rsidP="00307A41">
      <w:pPr>
        <w:pStyle w:val="PlainText"/>
        <w:ind w:left="720"/>
        <w:rPr>
          <w:rFonts w:ascii="Arial" w:hAnsi="Arial" w:cs="Arial"/>
          <w:sz w:val="24"/>
          <w:szCs w:val="24"/>
        </w:rPr>
      </w:pPr>
      <w:r w:rsidRPr="00B42398">
        <w:rPr>
          <w:rFonts w:ascii="Arial" w:hAnsi="Arial" w:cs="Arial"/>
          <w:sz w:val="24"/>
          <w:szCs w:val="24"/>
        </w:rPr>
        <w:t>Kerosene (Grade ___________)</w:t>
      </w:r>
    </w:p>
    <w:p w14:paraId="40311953" w14:textId="77777777" w:rsidR="003A427D" w:rsidRDefault="00307A41" w:rsidP="00307A41">
      <w:pPr>
        <w:pStyle w:val="PlainText"/>
        <w:ind w:left="720"/>
        <w:rPr>
          <w:rFonts w:ascii="Arial" w:hAnsi="Arial" w:cs="Arial"/>
          <w:sz w:val="24"/>
          <w:szCs w:val="24"/>
        </w:rPr>
      </w:pPr>
      <w:r>
        <w:rPr>
          <w:rFonts w:ascii="Arial" w:hAnsi="Arial" w:cs="Arial"/>
          <w:sz w:val="24"/>
          <w:szCs w:val="24"/>
        </w:rPr>
        <w:t>Gasoline</w:t>
      </w:r>
    </w:p>
    <w:p w14:paraId="36A55B19" w14:textId="77777777" w:rsidR="00D267BA" w:rsidRDefault="00D267BA" w:rsidP="00307A41">
      <w:pPr>
        <w:pStyle w:val="PlainText"/>
        <w:ind w:left="720"/>
        <w:rPr>
          <w:rFonts w:ascii="Arial" w:hAnsi="Arial" w:cs="Arial"/>
          <w:sz w:val="24"/>
          <w:szCs w:val="24"/>
        </w:rPr>
      </w:pPr>
      <w:r>
        <w:rPr>
          <w:rFonts w:ascii="Arial" w:hAnsi="Arial" w:cs="Arial"/>
          <w:sz w:val="24"/>
          <w:szCs w:val="24"/>
        </w:rPr>
        <w:t>Candles</w:t>
      </w:r>
    </w:p>
    <w:p w14:paraId="00A48EAD" w14:textId="77777777" w:rsidR="00D267BA" w:rsidRDefault="00D267BA" w:rsidP="00307A41">
      <w:pPr>
        <w:pStyle w:val="PlainText"/>
        <w:ind w:left="720"/>
        <w:rPr>
          <w:rFonts w:ascii="Arial" w:hAnsi="Arial" w:cs="Arial"/>
          <w:sz w:val="24"/>
          <w:szCs w:val="24"/>
        </w:rPr>
      </w:pPr>
      <w:r>
        <w:rPr>
          <w:rFonts w:ascii="Arial" w:hAnsi="Arial" w:cs="Arial"/>
          <w:sz w:val="24"/>
          <w:szCs w:val="24"/>
        </w:rPr>
        <w:t>lamp oil</w:t>
      </w:r>
    </w:p>
    <w:p w14:paraId="440225FD" w14:textId="77777777" w:rsidR="00D267BA" w:rsidRDefault="00D267BA" w:rsidP="00307A41">
      <w:pPr>
        <w:pStyle w:val="PlainText"/>
        <w:ind w:left="720"/>
        <w:rPr>
          <w:rFonts w:ascii="Arial" w:hAnsi="Arial" w:cs="Arial"/>
          <w:sz w:val="24"/>
          <w:szCs w:val="24"/>
        </w:rPr>
      </w:pPr>
      <w:r>
        <w:rPr>
          <w:rFonts w:ascii="Arial" w:hAnsi="Arial" w:cs="Arial"/>
          <w:sz w:val="24"/>
          <w:szCs w:val="24"/>
        </w:rPr>
        <w:t>matches</w:t>
      </w:r>
    </w:p>
    <w:p w14:paraId="21783C05" w14:textId="77777777" w:rsidR="00D267BA" w:rsidRDefault="00D267BA" w:rsidP="00307A41">
      <w:pPr>
        <w:pStyle w:val="PlainText"/>
        <w:ind w:left="720"/>
        <w:rPr>
          <w:rFonts w:ascii="Arial" w:hAnsi="Arial" w:cs="Arial"/>
          <w:sz w:val="24"/>
          <w:szCs w:val="24"/>
        </w:rPr>
      </w:pPr>
    </w:p>
    <w:p w14:paraId="1CA35A58" w14:textId="77777777" w:rsidR="00307A41" w:rsidRPr="00B42398" w:rsidRDefault="00307A41" w:rsidP="00023019">
      <w:pPr>
        <w:pStyle w:val="PlainText"/>
        <w:rPr>
          <w:rFonts w:ascii="Arial" w:hAnsi="Arial" w:cs="Arial"/>
          <w:sz w:val="24"/>
          <w:szCs w:val="24"/>
        </w:rPr>
      </w:pPr>
    </w:p>
    <w:p w14:paraId="41CDA33B" w14:textId="77777777" w:rsidR="003A427D" w:rsidRPr="00307A41" w:rsidRDefault="003A427D" w:rsidP="00023019">
      <w:pPr>
        <w:pStyle w:val="PlainText"/>
        <w:rPr>
          <w:rFonts w:ascii="Arial" w:hAnsi="Arial" w:cs="Arial"/>
          <w:sz w:val="24"/>
          <w:szCs w:val="24"/>
          <w:u w:val="single"/>
        </w:rPr>
      </w:pPr>
      <w:r w:rsidRPr="00307A41">
        <w:rPr>
          <w:rFonts w:ascii="Arial" w:hAnsi="Arial" w:cs="Arial"/>
          <w:sz w:val="24"/>
          <w:szCs w:val="24"/>
          <w:u w:val="single"/>
        </w:rPr>
        <w:t>Mechanical Equipment/Skills Pool</w:t>
      </w:r>
    </w:p>
    <w:p w14:paraId="08FBF04B"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Chain Saws</w:t>
      </w:r>
      <w:r w:rsidR="00307A41">
        <w:rPr>
          <w:rFonts w:ascii="Arial" w:hAnsi="Arial" w:cs="Arial"/>
          <w:sz w:val="24"/>
          <w:szCs w:val="24"/>
        </w:rPr>
        <w:t>:</w:t>
      </w:r>
    </w:p>
    <w:p w14:paraId="443E2944"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 xml:space="preserve">Michael </w:t>
      </w:r>
      <w:r w:rsidR="004D59B3" w:rsidRPr="00B42398">
        <w:rPr>
          <w:rFonts w:ascii="Arial" w:hAnsi="Arial" w:cs="Arial"/>
          <w:sz w:val="24"/>
          <w:szCs w:val="24"/>
        </w:rPr>
        <w:t>Goodwin (Skills/Equipment – 16” Gas</w:t>
      </w:r>
      <w:r w:rsidRPr="00B42398">
        <w:rPr>
          <w:rFonts w:ascii="Arial" w:hAnsi="Arial" w:cs="Arial"/>
          <w:sz w:val="24"/>
          <w:szCs w:val="24"/>
        </w:rPr>
        <w:t>, sharpener)</w:t>
      </w:r>
    </w:p>
    <w:p w14:paraId="1FC1DC23" w14:textId="77777777" w:rsidR="003A427D" w:rsidRPr="00B42398" w:rsidRDefault="003A427D" w:rsidP="00023019">
      <w:pPr>
        <w:pStyle w:val="PlainText"/>
        <w:rPr>
          <w:rFonts w:ascii="Arial" w:hAnsi="Arial" w:cs="Arial"/>
          <w:sz w:val="24"/>
          <w:szCs w:val="24"/>
        </w:rPr>
      </w:pPr>
    </w:p>
    <w:p w14:paraId="6B26FAA9" w14:textId="77777777" w:rsidR="003A427D" w:rsidRPr="00A00BCF" w:rsidRDefault="003A427D" w:rsidP="00023019">
      <w:pPr>
        <w:pStyle w:val="PlainText"/>
        <w:rPr>
          <w:rFonts w:ascii="Arial" w:hAnsi="Arial" w:cs="Arial"/>
          <w:sz w:val="24"/>
          <w:szCs w:val="24"/>
          <w:u w:val="single"/>
        </w:rPr>
      </w:pPr>
      <w:r w:rsidRPr="00A00BCF">
        <w:rPr>
          <w:rFonts w:ascii="Arial" w:hAnsi="Arial" w:cs="Arial"/>
          <w:sz w:val="24"/>
          <w:szCs w:val="24"/>
          <w:u w:val="single"/>
        </w:rPr>
        <w:t>APPENDIX E</w:t>
      </w:r>
    </w:p>
    <w:p w14:paraId="516B1E54"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SPECIAL ASSIGNMENTS LIST</w:t>
      </w:r>
    </w:p>
    <w:p w14:paraId="15775CF4" w14:textId="77777777" w:rsidR="003A427D" w:rsidRPr="00B42398" w:rsidRDefault="003A427D" w:rsidP="00307A41">
      <w:pPr>
        <w:pStyle w:val="PlainText"/>
        <w:ind w:left="720"/>
        <w:rPr>
          <w:rFonts w:ascii="Arial" w:hAnsi="Arial" w:cs="Arial"/>
          <w:sz w:val="24"/>
          <w:szCs w:val="24"/>
        </w:rPr>
      </w:pPr>
      <w:r w:rsidRPr="00B42398">
        <w:rPr>
          <w:rFonts w:ascii="Arial" w:hAnsi="Arial" w:cs="Arial"/>
          <w:sz w:val="24"/>
          <w:szCs w:val="24"/>
        </w:rPr>
        <w:t>First aid assist.   __________________________</w:t>
      </w:r>
    </w:p>
    <w:p w14:paraId="1F35A75A" w14:textId="77777777" w:rsidR="003A427D" w:rsidRPr="00B42398" w:rsidRDefault="003A427D" w:rsidP="00307A41">
      <w:pPr>
        <w:pStyle w:val="PlainText"/>
        <w:ind w:left="720"/>
        <w:rPr>
          <w:rFonts w:ascii="Arial" w:hAnsi="Arial" w:cs="Arial"/>
          <w:sz w:val="24"/>
          <w:szCs w:val="24"/>
        </w:rPr>
      </w:pPr>
      <w:r w:rsidRPr="00B42398">
        <w:rPr>
          <w:rFonts w:ascii="Arial" w:hAnsi="Arial" w:cs="Arial"/>
          <w:sz w:val="24"/>
          <w:szCs w:val="24"/>
        </w:rPr>
        <w:t>Food preparation    __________________________</w:t>
      </w:r>
    </w:p>
    <w:p w14:paraId="6861EFB3" w14:textId="77777777" w:rsidR="003A427D" w:rsidRPr="00B42398" w:rsidRDefault="003A427D" w:rsidP="00307A41">
      <w:pPr>
        <w:pStyle w:val="PlainText"/>
        <w:ind w:left="720"/>
        <w:rPr>
          <w:rFonts w:ascii="Arial" w:hAnsi="Arial" w:cs="Arial"/>
          <w:sz w:val="24"/>
          <w:szCs w:val="24"/>
        </w:rPr>
      </w:pPr>
      <w:r w:rsidRPr="00B42398">
        <w:rPr>
          <w:rFonts w:ascii="Arial" w:hAnsi="Arial" w:cs="Arial"/>
          <w:sz w:val="24"/>
          <w:szCs w:val="24"/>
        </w:rPr>
        <w:t>Housing             __________________________</w:t>
      </w:r>
    </w:p>
    <w:p w14:paraId="10359539" w14:textId="77777777" w:rsidR="003A427D" w:rsidRPr="00B42398" w:rsidRDefault="003A427D" w:rsidP="00307A41">
      <w:pPr>
        <w:pStyle w:val="PlainText"/>
        <w:ind w:left="720"/>
        <w:rPr>
          <w:rFonts w:ascii="Arial" w:hAnsi="Arial" w:cs="Arial"/>
          <w:sz w:val="24"/>
          <w:szCs w:val="24"/>
        </w:rPr>
      </w:pPr>
      <w:r w:rsidRPr="00B42398">
        <w:rPr>
          <w:rFonts w:ascii="Arial" w:hAnsi="Arial" w:cs="Arial"/>
          <w:sz w:val="24"/>
          <w:szCs w:val="24"/>
        </w:rPr>
        <w:t>Recreation          __________________________</w:t>
      </w:r>
    </w:p>
    <w:p w14:paraId="72AA7476" w14:textId="77777777" w:rsidR="003A427D" w:rsidRPr="00B42398" w:rsidRDefault="003A427D" w:rsidP="00307A41">
      <w:pPr>
        <w:pStyle w:val="PlainText"/>
        <w:ind w:left="720"/>
        <w:rPr>
          <w:rFonts w:ascii="Arial" w:hAnsi="Arial" w:cs="Arial"/>
          <w:sz w:val="24"/>
          <w:szCs w:val="24"/>
        </w:rPr>
      </w:pPr>
      <w:r w:rsidRPr="00B42398">
        <w:rPr>
          <w:rFonts w:ascii="Arial" w:hAnsi="Arial" w:cs="Arial"/>
          <w:sz w:val="24"/>
          <w:szCs w:val="24"/>
        </w:rPr>
        <w:t>Sanitation          Spiritual and Temporal Welfare Committee</w:t>
      </w:r>
    </w:p>
    <w:p w14:paraId="1042BB05" w14:textId="77777777" w:rsidR="003A427D" w:rsidRPr="00B42398" w:rsidRDefault="003A427D" w:rsidP="00307A41">
      <w:pPr>
        <w:pStyle w:val="PlainText"/>
        <w:ind w:left="720"/>
        <w:rPr>
          <w:rFonts w:ascii="Arial" w:hAnsi="Arial" w:cs="Arial"/>
          <w:sz w:val="24"/>
          <w:szCs w:val="24"/>
        </w:rPr>
      </w:pPr>
      <w:r w:rsidRPr="00B42398">
        <w:rPr>
          <w:rFonts w:ascii="Arial" w:hAnsi="Arial" w:cs="Arial"/>
          <w:sz w:val="24"/>
          <w:szCs w:val="24"/>
        </w:rPr>
        <w:t>Child supervision   Primary Presidency</w:t>
      </w:r>
    </w:p>
    <w:p w14:paraId="6B0D74DF" w14:textId="77777777" w:rsidR="003A427D" w:rsidRPr="00B42398" w:rsidRDefault="003A427D" w:rsidP="00023019">
      <w:pPr>
        <w:pStyle w:val="PlainText"/>
        <w:rPr>
          <w:rFonts w:ascii="Arial" w:hAnsi="Arial" w:cs="Arial"/>
          <w:sz w:val="24"/>
          <w:szCs w:val="24"/>
        </w:rPr>
      </w:pPr>
    </w:p>
    <w:p w14:paraId="7E4988D7" w14:textId="77777777" w:rsidR="003A427D" w:rsidRPr="00A00BCF" w:rsidRDefault="003A427D" w:rsidP="00023019">
      <w:pPr>
        <w:pStyle w:val="PlainText"/>
        <w:rPr>
          <w:rFonts w:ascii="Arial" w:hAnsi="Arial" w:cs="Arial"/>
          <w:sz w:val="24"/>
          <w:szCs w:val="24"/>
          <w:u w:val="single"/>
        </w:rPr>
      </w:pPr>
      <w:r w:rsidRPr="00A00BCF">
        <w:rPr>
          <w:rFonts w:ascii="Arial" w:hAnsi="Arial" w:cs="Arial"/>
          <w:sz w:val="24"/>
          <w:szCs w:val="24"/>
          <w:u w:val="single"/>
        </w:rPr>
        <w:t>APPENDIX F</w:t>
      </w:r>
    </w:p>
    <w:p w14:paraId="6613ADCB"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HOME TEACHING LIST</w:t>
      </w:r>
    </w:p>
    <w:p w14:paraId="1BFF312B"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HIGH PRIEST GROUP</w:t>
      </w:r>
    </w:p>
    <w:p w14:paraId="280E1218" w14:textId="77777777" w:rsidR="003A427D" w:rsidRPr="00B42398" w:rsidRDefault="003A427D" w:rsidP="00023019">
      <w:pPr>
        <w:pStyle w:val="PlainText"/>
        <w:rPr>
          <w:rFonts w:ascii="Arial" w:hAnsi="Arial" w:cs="Arial"/>
          <w:sz w:val="24"/>
          <w:szCs w:val="24"/>
        </w:rPr>
      </w:pPr>
    </w:p>
    <w:p w14:paraId="3ED8E388" w14:textId="77777777" w:rsidR="003A427D" w:rsidRPr="00A00BCF" w:rsidRDefault="003A427D" w:rsidP="00023019">
      <w:pPr>
        <w:pStyle w:val="PlainText"/>
        <w:rPr>
          <w:rFonts w:ascii="Arial" w:hAnsi="Arial" w:cs="Arial"/>
          <w:sz w:val="24"/>
          <w:szCs w:val="24"/>
          <w:u w:val="single"/>
        </w:rPr>
      </w:pPr>
      <w:r w:rsidRPr="00A00BCF">
        <w:rPr>
          <w:rFonts w:ascii="Arial" w:hAnsi="Arial" w:cs="Arial"/>
          <w:sz w:val="24"/>
          <w:szCs w:val="24"/>
          <w:u w:val="single"/>
        </w:rPr>
        <w:t>APPENDIX G</w:t>
      </w:r>
    </w:p>
    <w:p w14:paraId="219DB6D1"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HOME TEACHING LIST</w:t>
      </w:r>
    </w:p>
    <w:p w14:paraId="3A7B44AC"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ELDER'S QUORUM</w:t>
      </w:r>
    </w:p>
    <w:p w14:paraId="26063EAC" w14:textId="77777777" w:rsidR="003A427D" w:rsidRPr="00B42398" w:rsidRDefault="003A427D" w:rsidP="00023019">
      <w:pPr>
        <w:pStyle w:val="PlainText"/>
        <w:rPr>
          <w:rFonts w:ascii="Arial" w:hAnsi="Arial" w:cs="Arial"/>
          <w:sz w:val="24"/>
          <w:szCs w:val="24"/>
        </w:rPr>
      </w:pPr>
    </w:p>
    <w:p w14:paraId="589F0B33" w14:textId="77777777" w:rsidR="003A427D" w:rsidRPr="00A00BCF" w:rsidRDefault="003A427D" w:rsidP="00023019">
      <w:pPr>
        <w:pStyle w:val="PlainText"/>
        <w:rPr>
          <w:rFonts w:ascii="Arial" w:hAnsi="Arial" w:cs="Arial"/>
          <w:sz w:val="24"/>
          <w:szCs w:val="24"/>
          <w:u w:val="single"/>
        </w:rPr>
      </w:pPr>
      <w:r w:rsidRPr="00A00BCF">
        <w:rPr>
          <w:rFonts w:ascii="Arial" w:hAnsi="Arial" w:cs="Arial"/>
          <w:sz w:val="24"/>
          <w:szCs w:val="24"/>
          <w:u w:val="single"/>
        </w:rPr>
        <w:t>APPENDIX H</w:t>
      </w:r>
    </w:p>
    <w:p w14:paraId="687D7EA3"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VISITING TEACHER LIST</w:t>
      </w:r>
    </w:p>
    <w:p w14:paraId="31702E9F"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RELIEF SOCIETY</w:t>
      </w:r>
    </w:p>
    <w:p w14:paraId="37B969D2" w14:textId="77777777" w:rsidR="003A427D" w:rsidRPr="00B42398" w:rsidRDefault="003A427D" w:rsidP="00023019">
      <w:pPr>
        <w:pStyle w:val="PlainText"/>
        <w:rPr>
          <w:rFonts w:ascii="Arial" w:hAnsi="Arial" w:cs="Arial"/>
          <w:sz w:val="24"/>
          <w:szCs w:val="24"/>
        </w:rPr>
      </w:pPr>
    </w:p>
    <w:p w14:paraId="5F1D71E2" w14:textId="77777777" w:rsidR="003A427D" w:rsidRPr="00A00BCF" w:rsidRDefault="003A427D" w:rsidP="00023019">
      <w:pPr>
        <w:pStyle w:val="PlainText"/>
        <w:rPr>
          <w:rFonts w:ascii="Arial" w:hAnsi="Arial" w:cs="Arial"/>
          <w:sz w:val="24"/>
          <w:szCs w:val="24"/>
          <w:u w:val="single"/>
        </w:rPr>
      </w:pPr>
      <w:r w:rsidRPr="00A00BCF">
        <w:rPr>
          <w:rFonts w:ascii="Arial" w:hAnsi="Arial" w:cs="Arial"/>
          <w:sz w:val="24"/>
          <w:szCs w:val="24"/>
          <w:u w:val="single"/>
        </w:rPr>
        <w:t>APPENDIX I</w:t>
      </w:r>
    </w:p>
    <w:p w14:paraId="07A6C7B7" w14:textId="77777777" w:rsidR="003A427D" w:rsidRPr="00B42398" w:rsidRDefault="003A427D" w:rsidP="00023019">
      <w:pPr>
        <w:pStyle w:val="PlainText"/>
        <w:rPr>
          <w:rFonts w:ascii="Arial" w:hAnsi="Arial" w:cs="Arial"/>
          <w:sz w:val="24"/>
          <w:szCs w:val="24"/>
        </w:rPr>
      </w:pPr>
      <w:r w:rsidRPr="00B42398">
        <w:rPr>
          <w:rFonts w:ascii="Arial" w:hAnsi="Arial" w:cs="Arial"/>
          <w:sz w:val="24"/>
          <w:szCs w:val="24"/>
        </w:rPr>
        <w:t xml:space="preserve">STAKE </w:t>
      </w:r>
      <w:r w:rsidR="00EA74B5">
        <w:rPr>
          <w:rFonts w:ascii="Arial" w:hAnsi="Arial" w:cs="Arial"/>
          <w:sz w:val="24"/>
          <w:szCs w:val="24"/>
        </w:rPr>
        <w:t xml:space="preserve">LEADERSHIP </w:t>
      </w:r>
      <w:r w:rsidRPr="00B42398">
        <w:rPr>
          <w:rFonts w:ascii="Arial" w:hAnsi="Arial" w:cs="Arial"/>
          <w:sz w:val="24"/>
          <w:szCs w:val="24"/>
        </w:rPr>
        <w:t>DIRECTORY</w:t>
      </w:r>
    </w:p>
    <w:p w14:paraId="24487E71" w14:textId="77777777" w:rsidR="003A427D" w:rsidRDefault="003A427D" w:rsidP="00023019">
      <w:pPr>
        <w:pStyle w:val="PlainText"/>
        <w:rPr>
          <w:rFonts w:ascii="Arial" w:hAnsi="Arial" w:cs="Arial"/>
          <w:sz w:val="24"/>
          <w:szCs w:val="24"/>
        </w:rPr>
      </w:pPr>
    </w:p>
    <w:p w14:paraId="0C27690E" w14:textId="77777777" w:rsidR="001F37AB" w:rsidRDefault="001F37AB" w:rsidP="001F37AB">
      <w:pPr>
        <w:pStyle w:val="PlainText"/>
        <w:rPr>
          <w:rFonts w:ascii="Arial" w:hAnsi="Arial" w:cs="Arial"/>
          <w:b/>
          <w:sz w:val="24"/>
          <w:szCs w:val="24"/>
          <w:u w:val="single"/>
        </w:rPr>
      </w:pPr>
      <w:r>
        <w:rPr>
          <w:rFonts w:ascii="Arial" w:hAnsi="Arial" w:cs="Arial"/>
          <w:b/>
          <w:sz w:val="24"/>
          <w:szCs w:val="24"/>
          <w:u w:val="single"/>
        </w:rPr>
        <w:t>APPENDIX J</w:t>
      </w:r>
    </w:p>
    <w:p w14:paraId="5EF5F3CF" w14:textId="77777777" w:rsidR="001F37AB" w:rsidRPr="00792F0F" w:rsidRDefault="001F37AB" w:rsidP="001F37AB">
      <w:pPr>
        <w:pStyle w:val="PlainText"/>
        <w:rPr>
          <w:rFonts w:ascii="Arial" w:hAnsi="Arial" w:cs="Arial"/>
          <w:b/>
          <w:sz w:val="24"/>
          <w:szCs w:val="24"/>
          <w:u w:val="single"/>
        </w:rPr>
      </w:pPr>
      <w:r w:rsidRPr="00792F0F">
        <w:rPr>
          <w:rFonts w:ascii="Arial" w:hAnsi="Arial" w:cs="Arial"/>
          <w:b/>
          <w:sz w:val="24"/>
          <w:szCs w:val="24"/>
          <w:u w:val="single"/>
        </w:rPr>
        <w:t>Incident Report Form: (for D.4 fulfillment)</w:t>
      </w:r>
    </w:p>
    <w:p w14:paraId="1C972F1B" w14:textId="77777777" w:rsidR="001F37AB" w:rsidRPr="009E4268" w:rsidRDefault="001F37AB" w:rsidP="001F37AB">
      <w:pPr>
        <w:pStyle w:val="p6"/>
        <w:tabs>
          <w:tab w:val="clear" w:pos="204"/>
          <w:tab w:val="left" w:pos="450"/>
        </w:tabs>
        <w:ind w:left="450"/>
        <w:rPr>
          <w:rFonts w:ascii="Arial" w:hAnsi="Arial" w:cs="Arial"/>
        </w:rPr>
      </w:pPr>
      <w:r w:rsidRPr="009E4268">
        <w:rPr>
          <w:rFonts w:ascii="Arial" w:hAnsi="Arial" w:cs="Arial"/>
        </w:rPr>
        <w:t>1. What happened?</w:t>
      </w:r>
    </w:p>
    <w:p w14:paraId="6EF6EFA7" w14:textId="77777777" w:rsidR="001F37AB" w:rsidRPr="009E4268" w:rsidRDefault="001F37AB" w:rsidP="001F37AB">
      <w:pPr>
        <w:pStyle w:val="p6"/>
        <w:tabs>
          <w:tab w:val="clear" w:pos="204"/>
          <w:tab w:val="left" w:pos="450"/>
        </w:tabs>
        <w:ind w:left="450"/>
        <w:rPr>
          <w:rFonts w:ascii="Arial" w:hAnsi="Arial" w:cs="Arial"/>
        </w:rPr>
      </w:pPr>
      <w:r w:rsidRPr="009E4268">
        <w:rPr>
          <w:rFonts w:ascii="Arial" w:hAnsi="Arial" w:cs="Arial"/>
        </w:rPr>
        <w:t>2. When did it happen?</w:t>
      </w:r>
    </w:p>
    <w:p w14:paraId="1254D980" w14:textId="77777777" w:rsidR="001F37AB" w:rsidRPr="009E4268" w:rsidRDefault="001F37AB" w:rsidP="001F37AB">
      <w:pPr>
        <w:pStyle w:val="p6"/>
        <w:tabs>
          <w:tab w:val="clear" w:pos="204"/>
          <w:tab w:val="left" w:pos="450"/>
        </w:tabs>
        <w:ind w:left="450"/>
        <w:rPr>
          <w:rFonts w:ascii="Arial" w:hAnsi="Arial" w:cs="Arial"/>
        </w:rPr>
      </w:pPr>
      <w:r w:rsidRPr="009E4268">
        <w:rPr>
          <w:rFonts w:ascii="Arial" w:hAnsi="Arial" w:cs="Arial"/>
        </w:rPr>
        <w:t xml:space="preserve">3. How many people were </w:t>
      </w:r>
      <w:proofErr w:type="gramStart"/>
      <w:r w:rsidRPr="009E4268">
        <w:rPr>
          <w:rFonts w:ascii="Arial" w:hAnsi="Arial" w:cs="Arial"/>
        </w:rPr>
        <w:t>effected</w:t>
      </w:r>
      <w:proofErr w:type="gramEnd"/>
      <w:r w:rsidRPr="009E4268">
        <w:rPr>
          <w:rFonts w:ascii="Arial" w:hAnsi="Arial" w:cs="Arial"/>
        </w:rPr>
        <w:t xml:space="preserve"> or injured?</w:t>
      </w:r>
    </w:p>
    <w:p w14:paraId="5C28B27B" w14:textId="77777777" w:rsidR="001F37AB" w:rsidRPr="009E4268" w:rsidRDefault="001F37AB" w:rsidP="001F37AB">
      <w:pPr>
        <w:pStyle w:val="p6"/>
        <w:tabs>
          <w:tab w:val="clear" w:pos="204"/>
          <w:tab w:val="left" w:pos="450"/>
        </w:tabs>
        <w:ind w:left="450"/>
        <w:rPr>
          <w:rFonts w:ascii="Arial" w:hAnsi="Arial" w:cs="Arial"/>
        </w:rPr>
      </w:pPr>
      <w:r w:rsidRPr="009E4268">
        <w:rPr>
          <w:rFonts w:ascii="Arial" w:hAnsi="Arial" w:cs="Arial"/>
        </w:rPr>
        <w:t>4. What assistance is needed?</w:t>
      </w:r>
    </w:p>
    <w:p w14:paraId="2053EE41" w14:textId="77777777" w:rsidR="001F37AB" w:rsidRPr="009E4268" w:rsidRDefault="001F37AB" w:rsidP="001F37AB">
      <w:pPr>
        <w:pStyle w:val="p6"/>
        <w:tabs>
          <w:tab w:val="clear" w:pos="204"/>
          <w:tab w:val="left" w:pos="450"/>
        </w:tabs>
        <w:ind w:left="450"/>
        <w:rPr>
          <w:rFonts w:ascii="Arial" w:hAnsi="Arial" w:cs="Arial"/>
        </w:rPr>
      </w:pPr>
      <w:r w:rsidRPr="009E4268">
        <w:rPr>
          <w:rFonts w:ascii="Arial" w:hAnsi="Arial" w:cs="Arial"/>
        </w:rPr>
        <w:t>5. How many workers are needed?</w:t>
      </w:r>
    </w:p>
    <w:p w14:paraId="4EE7F7B9" w14:textId="77777777" w:rsidR="001F37AB" w:rsidRPr="009E4268" w:rsidRDefault="001F37AB" w:rsidP="001F37AB">
      <w:pPr>
        <w:pStyle w:val="p6"/>
        <w:tabs>
          <w:tab w:val="clear" w:pos="204"/>
          <w:tab w:val="left" w:pos="450"/>
        </w:tabs>
        <w:ind w:left="450"/>
        <w:rPr>
          <w:rFonts w:ascii="Arial" w:hAnsi="Arial" w:cs="Arial"/>
        </w:rPr>
      </w:pPr>
      <w:r w:rsidRPr="009E4268">
        <w:rPr>
          <w:rFonts w:ascii="Arial" w:hAnsi="Arial" w:cs="Arial"/>
        </w:rPr>
        <w:t>6. What type of skills are required?</w:t>
      </w:r>
    </w:p>
    <w:p w14:paraId="34175251" w14:textId="77777777" w:rsidR="001F37AB" w:rsidRPr="009E4268" w:rsidRDefault="001F37AB" w:rsidP="001F37AB">
      <w:pPr>
        <w:pStyle w:val="p6"/>
        <w:tabs>
          <w:tab w:val="clear" w:pos="204"/>
          <w:tab w:val="left" w:pos="450"/>
        </w:tabs>
        <w:ind w:left="450"/>
        <w:rPr>
          <w:rFonts w:ascii="Arial" w:hAnsi="Arial" w:cs="Arial"/>
        </w:rPr>
      </w:pPr>
      <w:r w:rsidRPr="009E4268">
        <w:rPr>
          <w:rFonts w:ascii="Arial" w:hAnsi="Arial" w:cs="Arial"/>
        </w:rPr>
        <w:t>7. Best way to keep in contact?</w:t>
      </w:r>
    </w:p>
    <w:p w14:paraId="7DBDCCA8" w14:textId="77777777" w:rsidR="001F37AB" w:rsidRDefault="001F37AB" w:rsidP="001F37AB">
      <w:pPr>
        <w:pStyle w:val="p6"/>
        <w:tabs>
          <w:tab w:val="clear" w:pos="204"/>
          <w:tab w:val="left" w:pos="450"/>
        </w:tabs>
        <w:ind w:left="450"/>
        <w:rPr>
          <w:rFonts w:ascii="Arial" w:hAnsi="Arial" w:cs="Arial"/>
        </w:rPr>
      </w:pPr>
      <w:r w:rsidRPr="009E4268">
        <w:rPr>
          <w:rFonts w:ascii="Arial" w:hAnsi="Arial" w:cs="Arial"/>
        </w:rPr>
        <w:t>8. Where to meet?</w:t>
      </w:r>
      <w:r>
        <w:rPr>
          <w:rFonts w:ascii="Arial" w:hAnsi="Arial" w:cs="Arial"/>
        </w:rPr>
        <w:t xml:space="preserve"> </w:t>
      </w:r>
    </w:p>
    <w:p w14:paraId="75614410" w14:textId="77777777" w:rsidR="001F37AB" w:rsidRDefault="001F37AB" w:rsidP="001F37AB">
      <w:pPr>
        <w:pStyle w:val="p6"/>
        <w:tabs>
          <w:tab w:val="clear" w:pos="204"/>
          <w:tab w:val="left" w:pos="450"/>
        </w:tabs>
        <w:ind w:left="450"/>
        <w:rPr>
          <w:rFonts w:ascii="Arial" w:hAnsi="Arial" w:cs="Arial"/>
        </w:rPr>
      </w:pPr>
      <w:r w:rsidRPr="009E4268">
        <w:rPr>
          <w:rFonts w:ascii="Arial" w:hAnsi="Arial" w:cs="Arial"/>
        </w:rPr>
        <w:t>9. Any other additional information?</w:t>
      </w:r>
    </w:p>
    <w:p w14:paraId="2F7CFD8B" w14:textId="77777777" w:rsidR="001F37AB" w:rsidRDefault="001F37AB" w:rsidP="001F37AB">
      <w:pPr>
        <w:pStyle w:val="PlainText"/>
        <w:rPr>
          <w:rFonts w:ascii="Arial" w:hAnsi="Arial" w:cs="Arial"/>
          <w:sz w:val="24"/>
          <w:szCs w:val="24"/>
        </w:rPr>
      </w:pPr>
    </w:p>
    <w:p w14:paraId="69178E57" w14:textId="77777777" w:rsidR="001F37AB" w:rsidRPr="001F37AB" w:rsidRDefault="001F37AB" w:rsidP="00023019">
      <w:pPr>
        <w:pStyle w:val="PlainText"/>
        <w:rPr>
          <w:rFonts w:ascii="Arial" w:hAnsi="Arial" w:cs="Arial"/>
          <w:b/>
          <w:sz w:val="24"/>
          <w:szCs w:val="24"/>
          <w:u w:val="single"/>
        </w:rPr>
      </w:pPr>
      <w:r w:rsidRPr="001F37AB">
        <w:rPr>
          <w:rFonts w:ascii="Arial" w:hAnsi="Arial" w:cs="Arial"/>
          <w:b/>
          <w:sz w:val="24"/>
          <w:szCs w:val="24"/>
          <w:u w:val="single"/>
        </w:rPr>
        <w:t>APPENDIX K</w:t>
      </w:r>
    </w:p>
    <w:p w14:paraId="47BC9F6F" w14:textId="77777777" w:rsidR="00D267BA" w:rsidRDefault="00D267BA" w:rsidP="00023019">
      <w:pPr>
        <w:pStyle w:val="PlainText"/>
        <w:rPr>
          <w:rFonts w:ascii="Arial" w:hAnsi="Arial" w:cs="Arial"/>
          <w:sz w:val="24"/>
          <w:szCs w:val="24"/>
        </w:rPr>
      </w:pPr>
      <w:r>
        <w:rPr>
          <w:rFonts w:ascii="Arial" w:hAnsi="Arial" w:cs="Arial"/>
          <w:sz w:val="24"/>
          <w:szCs w:val="24"/>
        </w:rPr>
        <w:t>Fuel Source:</w:t>
      </w:r>
    </w:p>
    <w:p w14:paraId="2A3D3A85" w14:textId="77777777" w:rsidR="00D267BA" w:rsidRDefault="00D267BA" w:rsidP="00023019">
      <w:pPr>
        <w:pStyle w:val="PlainText"/>
        <w:rPr>
          <w:rFonts w:ascii="Arial" w:hAnsi="Arial" w:cs="Arial"/>
          <w:sz w:val="24"/>
          <w:szCs w:val="24"/>
        </w:rPr>
      </w:pPr>
      <w:r>
        <w:rPr>
          <w:rFonts w:ascii="Arial" w:hAnsi="Arial" w:cs="Arial"/>
          <w:sz w:val="24"/>
          <w:szCs w:val="24"/>
        </w:rPr>
        <w:t>service station preparedness:</w:t>
      </w:r>
    </w:p>
    <w:p w14:paraId="09FAC7F4" w14:textId="77777777" w:rsidR="00D267BA" w:rsidRDefault="00D267BA" w:rsidP="00023019">
      <w:pPr>
        <w:pStyle w:val="PlainText"/>
        <w:rPr>
          <w:rFonts w:ascii="Arial" w:hAnsi="Arial" w:cs="Arial"/>
          <w:sz w:val="24"/>
          <w:szCs w:val="24"/>
        </w:rPr>
      </w:pPr>
      <w:r>
        <w:rPr>
          <w:rFonts w:ascii="Arial" w:hAnsi="Arial" w:cs="Arial"/>
          <w:sz w:val="24"/>
          <w:szCs w:val="24"/>
        </w:rPr>
        <w:t>partner with fuel station:</w:t>
      </w:r>
    </w:p>
    <w:p w14:paraId="74D581A0" w14:textId="77777777" w:rsidR="00D267BA" w:rsidRDefault="00D267BA" w:rsidP="00023019">
      <w:pPr>
        <w:pStyle w:val="PlainText"/>
        <w:rPr>
          <w:rFonts w:ascii="Arial" w:hAnsi="Arial" w:cs="Arial"/>
          <w:sz w:val="24"/>
          <w:szCs w:val="24"/>
        </w:rPr>
      </w:pPr>
      <w:r>
        <w:rPr>
          <w:rFonts w:ascii="Arial" w:hAnsi="Arial" w:cs="Arial"/>
          <w:sz w:val="24"/>
          <w:szCs w:val="24"/>
        </w:rPr>
        <w:t>1 – energy power for pump</w:t>
      </w:r>
    </w:p>
    <w:p w14:paraId="3DDADAD9" w14:textId="77777777" w:rsidR="00D267BA" w:rsidRDefault="00D267BA" w:rsidP="00023019">
      <w:pPr>
        <w:pStyle w:val="PlainText"/>
        <w:rPr>
          <w:rFonts w:ascii="Arial" w:hAnsi="Arial" w:cs="Arial"/>
          <w:sz w:val="24"/>
          <w:szCs w:val="24"/>
        </w:rPr>
      </w:pPr>
      <w:r>
        <w:rPr>
          <w:rFonts w:ascii="Arial" w:hAnsi="Arial" w:cs="Arial"/>
          <w:sz w:val="24"/>
          <w:szCs w:val="24"/>
        </w:rPr>
        <w:t>2 – if no card reader, pay cash</w:t>
      </w:r>
    </w:p>
    <w:p w14:paraId="100A9D43" w14:textId="77777777" w:rsidR="00D267BA" w:rsidRDefault="00D267BA" w:rsidP="00023019">
      <w:pPr>
        <w:pStyle w:val="PlainText"/>
        <w:rPr>
          <w:rFonts w:ascii="Arial" w:hAnsi="Arial" w:cs="Arial"/>
          <w:sz w:val="24"/>
          <w:szCs w:val="24"/>
        </w:rPr>
      </w:pPr>
      <w:r>
        <w:rPr>
          <w:rFonts w:ascii="Arial" w:hAnsi="Arial" w:cs="Arial"/>
          <w:sz w:val="24"/>
          <w:szCs w:val="24"/>
        </w:rPr>
        <w:t>3 – if no cash register operational – pay exact cash</w:t>
      </w:r>
    </w:p>
    <w:p w14:paraId="023FD26F" w14:textId="77777777" w:rsidR="00D267BA" w:rsidRDefault="00D267BA" w:rsidP="00023019">
      <w:pPr>
        <w:pStyle w:val="PlainText"/>
        <w:rPr>
          <w:rFonts w:ascii="Arial" w:hAnsi="Arial" w:cs="Arial"/>
          <w:sz w:val="24"/>
          <w:szCs w:val="24"/>
        </w:rPr>
      </w:pPr>
      <w:r>
        <w:rPr>
          <w:rFonts w:ascii="Arial" w:hAnsi="Arial" w:cs="Arial"/>
          <w:sz w:val="24"/>
          <w:szCs w:val="24"/>
        </w:rPr>
        <w:t>4 – source of cash for fuel needs</w:t>
      </w:r>
    </w:p>
    <w:p w14:paraId="65789D8D" w14:textId="77777777" w:rsidR="00D267BA" w:rsidRDefault="00D267BA" w:rsidP="00023019">
      <w:pPr>
        <w:pStyle w:val="PlainText"/>
        <w:rPr>
          <w:rFonts w:ascii="Arial" w:hAnsi="Arial" w:cs="Arial"/>
          <w:sz w:val="24"/>
          <w:szCs w:val="24"/>
        </w:rPr>
      </w:pPr>
    </w:p>
    <w:p w14:paraId="5F411106" w14:textId="77777777" w:rsidR="001F37AB" w:rsidRPr="001F37AB" w:rsidRDefault="001F37AB" w:rsidP="00023019">
      <w:pPr>
        <w:pStyle w:val="PlainText"/>
        <w:rPr>
          <w:rFonts w:ascii="Arial" w:hAnsi="Arial" w:cs="Arial"/>
          <w:b/>
          <w:sz w:val="24"/>
          <w:szCs w:val="24"/>
          <w:u w:val="single"/>
        </w:rPr>
      </w:pPr>
      <w:r w:rsidRPr="001F37AB">
        <w:rPr>
          <w:rFonts w:ascii="Arial" w:hAnsi="Arial" w:cs="Arial"/>
          <w:b/>
          <w:sz w:val="24"/>
          <w:szCs w:val="24"/>
          <w:u w:val="single"/>
        </w:rPr>
        <w:t>APPENDIX L</w:t>
      </w:r>
    </w:p>
    <w:p w14:paraId="5E370C1D" w14:textId="77777777" w:rsidR="00D267BA" w:rsidRDefault="00D267BA" w:rsidP="00023019">
      <w:pPr>
        <w:pStyle w:val="PlainText"/>
        <w:rPr>
          <w:rFonts w:ascii="Arial" w:hAnsi="Arial" w:cs="Arial"/>
          <w:sz w:val="24"/>
          <w:szCs w:val="24"/>
        </w:rPr>
      </w:pPr>
      <w:r>
        <w:rPr>
          <w:rFonts w:ascii="Arial" w:hAnsi="Arial" w:cs="Arial"/>
          <w:sz w:val="24"/>
          <w:szCs w:val="24"/>
        </w:rPr>
        <w:t>Members partnered with emergency services agencies:</w:t>
      </w:r>
    </w:p>
    <w:p w14:paraId="00D894D2" w14:textId="77777777" w:rsidR="00D267BA" w:rsidRDefault="00D267BA" w:rsidP="00023019">
      <w:pPr>
        <w:pStyle w:val="PlainText"/>
        <w:rPr>
          <w:rFonts w:ascii="Arial" w:hAnsi="Arial" w:cs="Arial"/>
          <w:sz w:val="24"/>
          <w:szCs w:val="24"/>
        </w:rPr>
      </w:pPr>
      <w:r>
        <w:rPr>
          <w:rFonts w:ascii="Arial" w:hAnsi="Arial" w:cs="Arial"/>
          <w:sz w:val="24"/>
          <w:szCs w:val="24"/>
        </w:rPr>
        <w:t>1</w:t>
      </w:r>
    </w:p>
    <w:p w14:paraId="0FD1FF6E" w14:textId="77777777" w:rsidR="00D267BA" w:rsidRDefault="00D267BA" w:rsidP="00023019">
      <w:pPr>
        <w:pStyle w:val="PlainText"/>
        <w:rPr>
          <w:rFonts w:ascii="Arial" w:hAnsi="Arial" w:cs="Arial"/>
          <w:sz w:val="24"/>
          <w:szCs w:val="24"/>
        </w:rPr>
      </w:pPr>
      <w:r>
        <w:rPr>
          <w:rFonts w:ascii="Arial" w:hAnsi="Arial" w:cs="Arial"/>
          <w:sz w:val="24"/>
          <w:szCs w:val="24"/>
        </w:rPr>
        <w:t>2</w:t>
      </w:r>
    </w:p>
    <w:p w14:paraId="0640C8DA" w14:textId="77777777" w:rsidR="00D267BA" w:rsidRDefault="00D267BA" w:rsidP="00023019">
      <w:pPr>
        <w:pStyle w:val="PlainText"/>
        <w:rPr>
          <w:rFonts w:ascii="Arial" w:hAnsi="Arial" w:cs="Arial"/>
          <w:sz w:val="24"/>
          <w:szCs w:val="24"/>
        </w:rPr>
      </w:pPr>
      <w:r>
        <w:rPr>
          <w:rFonts w:ascii="Arial" w:hAnsi="Arial" w:cs="Arial"/>
          <w:sz w:val="24"/>
          <w:szCs w:val="24"/>
        </w:rPr>
        <w:t>3</w:t>
      </w:r>
    </w:p>
    <w:p w14:paraId="7E660069" w14:textId="77777777" w:rsidR="00106B8A" w:rsidRDefault="00D267BA" w:rsidP="00023019">
      <w:pPr>
        <w:pStyle w:val="PlainText"/>
        <w:rPr>
          <w:rFonts w:ascii="Arial" w:hAnsi="Arial" w:cs="Arial"/>
          <w:sz w:val="24"/>
          <w:szCs w:val="24"/>
        </w:rPr>
      </w:pPr>
      <w:r>
        <w:rPr>
          <w:rFonts w:ascii="Arial" w:hAnsi="Arial" w:cs="Arial"/>
          <w:sz w:val="24"/>
          <w:szCs w:val="24"/>
        </w:rPr>
        <w:t>…</w:t>
      </w:r>
    </w:p>
    <w:p w14:paraId="2A2AC0F5" w14:textId="77777777" w:rsidR="00792F0F" w:rsidRDefault="00792F0F" w:rsidP="00023019">
      <w:pPr>
        <w:pStyle w:val="PlainText"/>
        <w:rPr>
          <w:rFonts w:ascii="Arial" w:hAnsi="Arial" w:cs="Arial"/>
          <w:sz w:val="24"/>
          <w:szCs w:val="24"/>
        </w:rPr>
      </w:pPr>
    </w:p>
    <w:p w14:paraId="45393C2A" w14:textId="77777777" w:rsidR="00792F0F" w:rsidRPr="00792F0F" w:rsidRDefault="00792F0F" w:rsidP="00023019">
      <w:pPr>
        <w:pStyle w:val="PlainText"/>
        <w:rPr>
          <w:rFonts w:ascii="Arial" w:hAnsi="Arial" w:cs="Arial"/>
          <w:b/>
          <w:sz w:val="24"/>
          <w:szCs w:val="24"/>
          <w:u w:val="single"/>
        </w:rPr>
      </w:pPr>
      <w:r w:rsidRPr="00792F0F">
        <w:rPr>
          <w:rFonts w:ascii="Arial" w:hAnsi="Arial" w:cs="Arial"/>
          <w:b/>
          <w:sz w:val="24"/>
          <w:szCs w:val="24"/>
          <w:u w:val="single"/>
        </w:rPr>
        <w:t>American Red Cross Training and Support:</w:t>
      </w:r>
    </w:p>
    <w:p w14:paraId="3FC5E3D6" w14:textId="77777777" w:rsidR="00792F0F" w:rsidRDefault="00792F0F" w:rsidP="00023019">
      <w:pPr>
        <w:pStyle w:val="PlainText"/>
        <w:rPr>
          <w:rFonts w:ascii="Arial" w:hAnsi="Arial" w:cs="Arial"/>
          <w:sz w:val="24"/>
          <w:szCs w:val="24"/>
        </w:rPr>
      </w:pPr>
      <w:r>
        <w:rPr>
          <w:rFonts w:ascii="Arial" w:hAnsi="Arial" w:cs="Arial"/>
          <w:sz w:val="24"/>
          <w:szCs w:val="24"/>
        </w:rPr>
        <w:t>First Aid trained</w:t>
      </w:r>
    </w:p>
    <w:p w14:paraId="25C254A5" w14:textId="77777777" w:rsidR="00792F0F" w:rsidRDefault="00792F0F" w:rsidP="00023019">
      <w:pPr>
        <w:pStyle w:val="PlainText"/>
        <w:rPr>
          <w:rFonts w:ascii="Arial" w:hAnsi="Arial" w:cs="Arial"/>
          <w:sz w:val="24"/>
          <w:szCs w:val="24"/>
        </w:rPr>
      </w:pPr>
      <w:r>
        <w:rPr>
          <w:rFonts w:ascii="Arial" w:hAnsi="Arial" w:cs="Arial"/>
          <w:sz w:val="24"/>
          <w:szCs w:val="24"/>
        </w:rPr>
        <w:t>CPR trained</w:t>
      </w:r>
    </w:p>
    <w:p w14:paraId="2B3617DB" w14:textId="77777777" w:rsidR="009267F7" w:rsidRDefault="009267F7" w:rsidP="00023019">
      <w:pPr>
        <w:pStyle w:val="PlainText"/>
        <w:rPr>
          <w:rFonts w:ascii="Arial" w:hAnsi="Arial" w:cs="Arial"/>
          <w:sz w:val="24"/>
          <w:szCs w:val="24"/>
        </w:rPr>
      </w:pPr>
      <w:r>
        <w:rPr>
          <w:rFonts w:ascii="Arial" w:hAnsi="Arial" w:cs="Arial"/>
          <w:sz w:val="24"/>
          <w:szCs w:val="24"/>
        </w:rPr>
        <w:t>Emergency Response Training</w:t>
      </w:r>
    </w:p>
    <w:p w14:paraId="553E0533" w14:textId="77777777" w:rsidR="00792F0F" w:rsidRDefault="00792F0F" w:rsidP="00023019">
      <w:pPr>
        <w:pStyle w:val="PlainText"/>
        <w:rPr>
          <w:rFonts w:ascii="Arial" w:hAnsi="Arial" w:cs="Arial"/>
          <w:sz w:val="24"/>
          <w:szCs w:val="24"/>
        </w:rPr>
      </w:pPr>
      <w:r>
        <w:rPr>
          <w:rFonts w:ascii="Arial" w:hAnsi="Arial" w:cs="Arial"/>
          <w:sz w:val="24"/>
          <w:szCs w:val="24"/>
        </w:rPr>
        <w:t>Disaster management trained</w:t>
      </w:r>
    </w:p>
    <w:p w14:paraId="475A4ACC" w14:textId="77777777" w:rsidR="00792F0F" w:rsidRDefault="00792F0F" w:rsidP="00023019">
      <w:pPr>
        <w:pStyle w:val="PlainText"/>
        <w:rPr>
          <w:rFonts w:ascii="Arial" w:hAnsi="Arial" w:cs="Arial"/>
          <w:sz w:val="24"/>
          <w:szCs w:val="24"/>
        </w:rPr>
      </w:pPr>
      <w:r>
        <w:rPr>
          <w:rFonts w:ascii="Arial" w:hAnsi="Arial" w:cs="Arial"/>
          <w:sz w:val="24"/>
          <w:szCs w:val="24"/>
        </w:rPr>
        <w:t>mass care trained</w:t>
      </w:r>
    </w:p>
    <w:p w14:paraId="6DF442B5" w14:textId="77777777" w:rsidR="00792F0F" w:rsidRDefault="00792F0F" w:rsidP="00023019">
      <w:pPr>
        <w:pStyle w:val="PlainText"/>
        <w:rPr>
          <w:rFonts w:ascii="Arial" w:hAnsi="Arial" w:cs="Arial"/>
          <w:sz w:val="24"/>
          <w:szCs w:val="24"/>
        </w:rPr>
      </w:pPr>
      <w:r>
        <w:rPr>
          <w:rFonts w:ascii="Arial" w:hAnsi="Arial" w:cs="Arial"/>
          <w:sz w:val="24"/>
          <w:szCs w:val="24"/>
        </w:rPr>
        <w:t>…</w:t>
      </w:r>
    </w:p>
    <w:p w14:paraId="4EB00859" w14:textId="77777777" w:rsidR="00792F0F" w:rsidRDefault="009267F7" w:rsidP="00023019">
      <w:pPr>
        <w:pStyle w:val="PlainText"/>
        <w:rPr>
          <w:rFonts w:ascii="Arial" w:hAnsi="Arial" w:cs="Arial"/>
          <w:sz w:val="24"/>
          <w:szCs w:val="24"/>
        </w:rPr>
      </w:pPr>
      <w:r>
        <w:rPr>
          <w:rFonts w:ascii="Arial" w:hAnsi="Arial" w:cs="Arial"/>
          <w:sz w:val="24"/>
          <w:szCs w:val="24"/>
        </w:rPr>
        <w:t>American Red Cross Contact Info:</w:t>
      </w:r>
    </w:p>
    <w:p w14:paraId="523D1C11" w14:textId="77777777" w:rsidR="009267F7" w:rsidRDefault="009267F7" w:rsidP="00023019">
      <w:pPr>
        <w:pStyle w:val="PlainText"/>
        <w:rPr>
          <w:rFonts w:ascii="Arial" w:hAnsi="Arial" w:cs="Arial"/>
          <w:sz w:val="24"/>
          <w:szCs w:val="24"/>
        </w:rPr>
      </w:pPr>
      <w:r>
        <w:rPr>
          <w:rFonts w:ascii="Arial" w:hAnsi="Arial" w:cs="Arial"/>
          <w:sz w:val="24"/>
          <w:szCs w:val="24"/>
        </w:rPr>
        <w:t>phone #</w:t>
      </w:r>
    </w:p>
    <w:p w14:paraId="0D6A9AEF" w14:textId="77777777" w:rsidR="009267F7" w:rsidRDefault="009267F7" w:rsidP="00023019">
      <w:pPr>
        <w:pStyle w:val="PlainText"/>
        <w:rPr>
          <w:rFonts w:ascii="Arial" w:hAnsi="Arial" w:cs="Arial"/>
          <w:sz w:val="24"/>
          <w:szCs w:val="24"/>
        </w:rPr>
      </w:pPr>
    </w:p>
    <w:p w14:paraId="4DC685BC" w14:textId="77777777" w:rsidR="009267F7" w:rsidRDefault="009267F7" w:rsidP="00023019">
      <w:pPr>
        <w:pStyle w:val="PlainText"/>
        <w:rPr>
          <w:rFonts w:ascii="Arial" w:hAnsi="Arial" w:cs="Arial"/>
          <w:sz w:val="24"/>
          <w:szCs w:val="24"/>
        </w:rPr>
      </w:pPr>
      <w:r>
        <w:rPr>
          <w:rFonts w:ascii="Arial" w:hAnsi="Arial" w:cs="Arial"/>
          <w:sz w:val="24"/>
          <w:szCs w:val="24"/>
        </w:rPr>
        <w:t>ESDA contact info:</w:t>
      </w:r>
    </w:p>
    <w:p w14:paraId="54055F01" w14:textId="0B3A3312" w:rsidR="009267F7" w:rsidRDefault="009267F7" w:rsidP="00023019">
      <w:pPr>
        <w:pStyle w:val="PlainText"/>
        <w:rPr>
          <w:rFonts w:ascii="Arial" w:hAnsi="Arial" w:cs="Arial"/>
          <w:sz w:val="24"/>
          <w:szCs w:val="24"/>
        </w:rPr>
      </w:pPr>
      <w:r>
        <w:rPr>
          <w:rFonts w:ascii="Arial" w:hAnsi="Arial" w:cs="Arial"/>
          <w:sz w:val="24"/>
          <w:szCs w:val="24"/>
        </w:rPr>
        <w:t>phone #</w:t>
      </w:r>
    </w:p>
    <w:p w14:paraId="52C5E645" w14:textId="0D1FCFC5" w:rsidR="00B11E48" w:rsidRDefault="00B11E48" w:rsidP="00023019">
      <w:pPr>
        <w:pStyle w:val="PlainText"/>
        <w:rPr>
          <w:rFonts w:ascii="Arial" w:hAnsi="Arial" w:cs="Arial"/>
          <w:sz w:val="24"/>
          <w:szCs w:val="24"/>
        </w:rPr>
      </w:pPr>
    </w:p>
    <w:p w14:paraId="043BB3C2" w14:textId="6BFC019A" w:rsidR="00B11E48" w:rsidRDefault="00B11E48" w:rsidP="00023019">
      <w:pPr>
        <w:pStyle w:val="PlainText"/>
        <w:rPr>
          <w:rFonts w:ascii="Arial" w:hAnsi="Arial" w:cs="Arial"/>
          <w:sz w:val="24"/>
          <w:szCs w:val="24"/>
        </w:rPr>
      </w:pPr>
      <w:r>
        <w:rPr>
          <w:rFonts w:ascii="Arial" w:hAnsi="Arial" w:cs="Arial"/>
          <w:sz w:val="24"/>
          <w:szCs w:val="24"/>
        </w:rPr>
        <w:t>D</w:t>
      </w:r>
      <w:r w:rsidRPr="00B42398">
        <w:rPr>
          <w:rFonts w:ascii="Arial" w:hAnsi="Arial" w:cs="Arial"/>
          <w:sz w:val="24"/>
          <w:szCs w:val="24"/>
        </w:rPr>
        <w:t>ate Updated: 0</w:t>
      </w:r>
      <w:r>
        <w:rPr>
          <w:rFonts w:ascii="Arial" w:hAnsi="Arial" w:cs="Arial"/>
          <w:sz w:val="24"/>
          <w:szCs w:val="24"/>
        </w:rPr>
        <w:t>7/01/17</w:t>
      </w:r>
      <w:r w:rsidR="00944D8B">
        <w:rPr>
          <w:rFonts w:ascii="Arial" w:hAnsi="Arial" w:cs="Arial"/>
          <w:sz w:val="24"/>
          <w:szCs w:val="24"/>
        </w:rPr>
        <w:t xml:space="preserve"> (8/2/21)</w:t>
      </w:r>
    </w:p>
    <w:p w14:paraId="6914798B" w14:textId="77777777" w:rsidR="00B11E48" w:rsidRPr="00B42398" w:rsidRDefault="00B11E48" w:rsidP="00023019">
      <w:pPr>
        <w:pStyle w:val="PlainText"/>
        <w:rPr>
          <w:rFonts w:ascii="Arial" w:hAnsi="Arial" w:cs="Arial"/>
          <w:sz w:val="24"/>
          <w:szCs w:val="24"/>
        </w:rPr>
      </w:pPr>
    </w:p>
    <w:sectPr w:rsidR="00B11E48" w:rsidRPr="00B42398" w:rsidSect="00A76202">
      <w:headerReference w:type="even" r:id="rId7"/>
      <w:headerReference w:type="default" r:id="rId8"/>
      <w:footerReference w:type="even" r:id="rId9"/>
      <w:footerReference w:type="default" r:id="rId10"/>
      <w:headerReference w:type="first" r:id="rId11"/>
      <w:footerReference w:type="first" r:id="rId12"/>
      <w:pgSz w:w="12240" w:h="15840"/>
      <w:pgMar w:top="720" w:right="1319" w:bottom="72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234B3" w14:textId="77777777" w:rsidR="00A76202" w:rsidRDefault="00A76202" w:rsidP="008C3C56">
      <w:r>
        <w:separator/>
      </w:r>
    </w:p>
  </w:endnote>
  <w:endnote w:type="continuationSeparator" w:id="0">
    <w:p w14:paraId="34AC4DB2" w14:textId="77777777" w:rsidR="00A76202" w:rsidRDefault="00A76202" w:rsidP="008C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1810" w14:textId="77777777" w:rsidR="00412876" w:rsidRDefault="00412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218970"/>
      <w:docPartObj>
        <w:docPartGallery w:val="Page Numbers (Bottom of Page)"/>
        <w:docPartUnique/>
      </w:docPartObj>
    </w:sdtPr>
    <w:sdtEndPr>
      <w:rPr>
        <w:noProof/>
      </w:rPr>
    </w:sdtEndPr>
    <w:sdtContent>
      <w:p w14:paraId="6BDDB9AD" w14:textId="77777777" w:rsidR="00412876" w:rsidRDefault="00412876" w:rsidP="00215D69">
        <w:pPr>
          <w:pStyle w:val="Footer"/>
          <w:jc w:val="center"/>
        </w:pPr>
        <w:r>
          <w:t xml:space="preserve">Page No. </w:t>
        </w:r>
        <w:r>
          <w:fldChar w:fldCharType="begin"/>
        </w:r>
        <w:r>
          <w:instrText xml:space="preserve"> PAGE   \* MERGEFORMAT </w:instrText>
        </w:r>
        <w:r>
          <w:fldChar w:fldCharType="separate"/>
        </w:r>
        <w:r w:rsidR="00A71132">
          <w:rPr>
            <w:noProof/>
          </w:rPr>
          <w:t>1</w:t>
        </w:r>
        <w:r>
          <w:rPr>
            <w:noProof/>
          </w:rPr>
          <w:fldChar w:fldCharType="end"/>
        </w:r>
      </w:p>
    </w:sdtContent>
  </w:sdt>
  <w:p w14:paraId="3429056E" w14:textId="77777777" w:rsidR="00412876" w:rsidRDefault="004128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478E" w14:textId="77777777" w:rsidR="00412876" w:rsidRDefault="00412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CF011" w14:textId="77777777" w:rsidR="00A76202" w:rsidRDefault="00A76202" w:rsidP="008C3C56">
      <w:r>
        <w:separator/>
      </w:r>
    </w:p>
  </w:footnote>
  <w:footnote w:type="continuationSeparator" w:id="0">
    <w:p w14:paraId="780D2223" w14:textId="77777777" w:rsidR="00A76202" w:rsidRDefault="00A76202" w:rsidP="008C3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B5BA" w14:textId="77777777" w:rsidR="00412876" w:rsidRDefault="00412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BAC6" w14:textId="77777777" w:rsidR="00412876" w:rsidRPr="008C3C56" w:rsidRDefault="00412876" w:rsidP="008C3C56">
    <w:pPr>
      <w:pStyle w:val="Header"/>
      <w:jc w:val="center"/>
      <w:rPr>
        <w:b/>
        <w:u w:val="single"/>
      </w:rPr>
    </w:pPr>
    <w:r w:rsidRPr="008C3C56">
      <w:rPr>
        <w:b/>
        <w:u w:val="single"/>
      </w:rPr>
      <w:t>Rockford First Ward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BFB8" w14:textId="77777777" w:rsidR="00412876" w:rsidRDefault="004128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57"/>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8C7"/>
    <w:rsid w:val="00023019"/>
    <w:rsid w:val="00043A75"/>
    <w:rsid w:val="00055C1C"/>
    <w:rsid w:val="000D3E9E"/>
    <w:rsid w:val="000E58B1"/>
    <w:rsid w:val="00106B8A"/>
    <w:rsid w:val="00111D40"/>
    <w:rsid w:val="00172173"/>
    <w:rsid w:val="001F37AB"/>
    <w:rsid w:val="00211B32"/>
    <w:rsid w:val="00213148"/>
    <w:rsid w:val="00215D69"/>
    <w:rsid w:val="002512D9"/>
    <w:rsid w:val="0025307E"/>
    <w:rsid w:val="00266347"/>
    <w:rsid w:val="00296A5F"/>
    <w:rsid w:val="002D21AA"/>
    <w:rsid w:val="00304DCB"/>
    <w:rsid w:val="00307A41"/>
    <w:rsid w:val="0033735E"/>
    <w:rsid w:val="00350723"/>
    <w:rsid w:val="003A427D"/>
    <w:rsid w:val="003F5583"/>
    <w:rsid w:val="00412876"/>
    <w:rsid w:val="00437628"/>
    <w:rsid w:val="00455AE9"/>
    <w:rsid w:val="004D59B3"/>
    <w:rsid w:val="0065648F"/>
    <w:rsid w:val="00663632"/>
    <w:rsid w:val="006B30E1"/>
    <w:rsid w:val="006C3765"/>
    <w:rsid w:val="006F0446"/>
    <w:rsid w:val="006F23EE"/>
    <w:rsid w:val="00701E98"/>
    <w:rsid w:val="00705505"/>
    <w:rsid w:val="007608C7"/>
    <w:rsid w:val="00792F0F"/>
    <w:rsid w:val="008058EF"/>
    <w:rsid w:val="008C3C56"/>
    <w:rsid w:val="008E3560"/>
    <w:rsid w:val="009267F7"/>
    <w:rsid w:val="00940BB2"/>
    <w:rsid w:val="00944D8B"/>
    <w:rsid w:val="00997D31"/>
    <w:rsid w:val="009A18EE"/>
    <w:rsid w:val="009D36CA"/>
    <w:rsid w:val="00A00BCF"/>
    <w:rsid w:val="00A3792D"/>
    <w:rsid w:val="00A6335D"/>
    <w:rsid w:val="00A71132"/>
    <w:rsid w:val="00A76202"/>
    <w:rsid w:val="00A8376A"/>
    <w:rsid w:val="00AB55EC"/>
    <w:rsid w:val="00AC667C"/>
    <w:rsid w:val="00B11E48"/>
    <w:rsid w:val="00B42398"/>
    <w:rsid w:val="00B44884"/>
    <w:rsid w:val="00BC78E1"/>
    <w:rsid w:val="00BD0A4C"/>
    <w:rsid w:val="00BE7F01"/>
    <w:rsid w:val="00CD621E"/>
    <w:rsid w:val="00D267BA"/>
    <w:rsid w:val="00D32086"/>
    <w:rsid w:val="00E6018E"/>
    <w:rsid w:val="00EA74B5"/>
    <w:rsid w:val="00F12146"/>
    <w:rsid w:val="00F158A8"/>
    <w:rsid w:val="00F33945"/>
    <w:rsid w:val="00F60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9ECC1"/>
  <w15:chartTrackingRefBased/>
  <w15:docId w15:val="{EF26BC32-BC43-491D-B3D1-9B0B797B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B2E52"/>
    <w:rPr>
      <w:rFonts w:ascii="Courier New" w:hAnsi="Courier New" w:cs="Courier New"/>
      <w:sz w:val="20"/>
      <w:szCs w:val="20"/>
    </w:rPr>
  </w:style>
  <w:style w:type="character" w:styleId="Hyperlink">
    <w:name w:val="Hyperlink"/>
    <w:basedOn w:val="DefaultParagraphFont"/>
    <w:uiPriority w:val="99"/>
    <w:unhideWhenUsed/>
    <w:rsid w:val="0065648F"/>
    <w:rPr>
      <w:color w:val="0563C1" w:themeColor="hyperlink"/>
      <w:u w:val="single"/>
    </w:rPr>
  </w:style>
  <w:style w:type="character" w:styleId="UnresolvedMention">
    <w:name w:val="Unresolved Mention"/>
    <w:basedOn w:val="DefaultParagraphFont"/>
    <w:uiPriority w:val="99"/>
    <w:semiHidden/>
    <w:unhideWhenUsed/>
    <w:rsid w:val="0065648F"/>
    <w:rPr>
      <w:color w:val="808080"/>
      <w:shd w:val="clear" w:color="auto" w:fill="E6E6E6"/>
    </w:rPr>
  </w:style>
  <w:style w:type="paragraph" w:styleId="BalloonText">
    <w:name w:val="Balloon Text"/>
    <w:basedOn w:val="Normal"/>
    <w:link w:val="BalloonTextChar"/>
    <w:uiPriority w:val="99"/>
    <w:semiHidden/>
    <w:unhideWhenUsed/>
    <w:rsid w:val="008C3C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56"/>
    <w:rPr>
      <w:rFonts w:ascii="Segoe UI" w:hAnsi="Segoe UI" w:cs="Segoe UI"/>
      <w:sz w:val="18"/>
      <w:szCs w:val="18"/>
      <w:lang w:eastAsia="zh-CN"/>
    </w:rPr>
  </w:style>
  <w:style w:type="paragraph" w:styleId="Header">
    <w:name w:val="header"/>
    <w:basedOn w:val="Normal"/>
    <w:link w:val="HeaderChar"/>
    <w:uiPriority w:val="99"/>
    <w:unhideWhenUsed/>
    <w:rsid w:val="008C3C56"/>
    <w:pPr>
      <w:tabs>
        <w:tab w:val="center" w:pos="4680"/>
        <w:tab w:val="right" w:pos="9360"/>
      </w:tabs>
    </w:pPr>
  </w:style>
  <w:style w:type="character" w:customStyle="1" w:styleId="HeaderChar">
    <w:name w:val="Header Char"/>
    <w:basedOn w:val="DefaultParagraphFont"/>
    <w:link w:val="Header"/>
    <w:uiPriority w:val="99"/>
    <w:rsid w:val="008C3C56"/>
    <w:rPr>
      <w:rFonts w:ascii="Arial" w:hAnsi="Arial"/>
      <w:sz w:val="24"/>
      <w:szCs w:val="24"/>
      <w:lang w:eastAsia="zh-CN"/>
    </w:rPr>
  </w:style>
  <w:style w:type="paragraph" w:styleId="Footer">
    <w:name w:val="footer"/>
    <w:basedOn w:val="Normal"/>
    <w:link w:val="FooterChar"/>
    <w:uiPriority w:val="99"/>
    <w:unhideWhenUsed/>
    <w:rsid w:val="008C3C56"/>
    <w:pPr>
      <w:tabs>
        <w:tab w:val="center" w:pos="4680"/>
        <w:tab w:val="right" w:pos="9360"/>
      </w:tabs>
    </w:pPr>
  </w:style>
  <w:style w:type="character" w:customStyle="1" w:styleId="FooterChar">
    <w:name w:val="Footer Char"/>
    <w:basedOn w:val="DefaultParagraphFont"/>
    <w:link w:val="Footer"/>
    <w:uiPriority w:val="99"/>
    <w:rsid w:val="008C3C56"/>
    <w:rPr>
      <w:rFonts w:ascii="Arial" w:hAnsi="Arial"/>
      <w:sz w:val="24"/>
      <w:szCs w:val="24"/>
      <w:lang w:eastAsia="zh-CN"/>
    </w:rPr>
  </w:style>
  <w:style w:type="character" w:styleId="FollowedHyperlink">
    <w:name w:val="FollowedHyperlink"/>
    <w:basedOn w:val="DefaultParagraphFont"/>
    <w:uiPriority w:val="99"/>
    <w:semiHidden/>
    <w:unhideWhenUsed/>
    <w:rsid w:val="00663632"/>
    <w:rPr>
      <w:color w:val="954F72" w:themeColor="followedHyperlink"/>
      <w:u w:val="single"/>
    </w:rPr>
  </w:style>
  <w:style w:type="paragraph" w:customStyle="1" w:styleId="t1">
    <w:name w:val="t1"/>
    <w:basedOn w:val="Normal"/>
    <w:rsid w:val="00D267BA"/>
    <w:pPr>
      <w:widowControl w:val="0"/>
      <w:autoSpaceDE w:val="0"/>
      <w:autoSpaceDN w:val="0"/>
      <w:adjustRightInd w:val="0"/>
    </w:pPr>
    <w:rPr>
      <w:rFonts w:ascii="Times New Roman" w:eastAsia="Times New Roman" w:hAnsi="Times New Roman"/>
      <w:lang w:eastAsia="en-US"/>
    </w:rPr>
  </w:style>
  <w:style w:type="paragraph" w:customStyle="1" w:styleId="p6">
    <w:name w:val="p6"/>
    <w:basedOn w:val="Normal"/>
    <w:rsid w:val="00D267BA"/>
    <w:pPr>
      <w:widowControl w:val="0"/>
      <w:tabs>
        <w:tab w:val="left" w:pos="204"/>
      </w:tabs>
      <w:autoSpaceDE w:val="0"/>
      <w:autoSpaceDN w:val="0"/>
      <w:adjustRightInd w:val="0"/>
    </w:pPr>
    <w:rPr>
      <w:rFonts w:ascii="Times New Roman" w:eastAsia="Times New Roman" w:hAnsi="Times New Roman"/>
      <w:lang w:eastAsia="en-US"/>
    </w:rPr>
  </w:style>
  <w:style w:type="paragraph" w:customStyle="1" w:styleId="p11">
    <w:name w:val="p11"/>
    <w:basedOn w:val="Normal"/>
    <w:rsid w:val="00D267BA"/>
    <w:pPr>
      <w:widowControl w:val="0"/>
      <w:autoSpaceDE w:val="0"/>
      <w:autoSpaceDN w:val="0"/>
      <w:adjustRightInd w:val="0"/>
      <w:ind w:left="1089" w:hanging="351"/>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8AF27-29B5-4F4F-A559-624957D36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ROCKFORD ILLINOIS STAKE</vt:lpstr>
    </vt:vector>
  </TitlesOfParts>
  <Company>Goodwin Energy Products</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ROCKFORD ILLINOIS STAKE</dc:title>
  <dc:subject/>
  <dc:creator>Michael J. Goodwin</dc:creator>
  <cp:keywords/>
  <dc:description/>
  <cp:lastModifiedBy>Michael Goodwin</cp:lastModifiedBy>
  <cp:revision>2</cp:revision>
  <cp:lastPrinted>2017-07-17T01:03:00Z</cp:lastPrinted>
  <dcterms:created xsi:type="dcterms:W3CDTF">2024-01-27T22:09:00Z</dcterms:created>
  <dcterms:modified xsi:type="dcterms:W3CDTF">2024-01-27T22:09:00Z</dcterms:modified>
</cp:coreProperties>
</file>